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74A" w:rsidRPr="00034F49" w:rsidRDefault="00F73089" w:rsidP="00B41C18">
      <w:pPr>
        <w:spacing w:line="360" w:lineRule="auto"/>
        <w:jc w:val="center"/>
        <w:rPr>
          <w:rFonts w:ascii="Times New Roman" w:hAnsi="Times New Roman" w:cs="Times New Roman"/>
          <w:b/>
          <w:sz w:val="24"/>
          <w:szCs w:val="24"/>
        </w:rPr>
      </w:pPr>
      <w:r w:rsidRPr="00034F49">
        <w:rPr>
          <w:rFonts w:ascii="Times New Roman" w:hAnsi="Times New Roman" w:cs="Times New Roman"/>
          <w:b/>
          <w:sz w:val="24"/>
          <w:szCs w:val="24"/>
        </w:rPr>
        <w:t>ORTA</w:t>
      </w:r>
      <w:r w:rsidR="000C2DE6" w:rsidRPr="00034F49">
        <w:rPr>
          <w:rFonts w:ascii="Times New Roman" w:hAnsi="Times New Roman" w:cs="Times New Roman"/>
          <w:b/>
          <w:sz w:val="24"/>
          <w:szCs w:val="24"/>
        </w:rPr>
        <w:t xml:space="preserve">OKUL </w:t>
      </w:r>
      <w:r w:rsidR="002C2C97">
        <w:rPr>
          <w:rFonts w:ascii="Times New Roman" w:hAnsi="Times New Roman" w:cs="Times New Roman"/>
          <w:b/>
          <w:sz w:val="24"/>
          <w:szCs w:val="24"/>
        </w:rPr>
        <w:t>YEREL HEDEF 2</w:t>
      </w:r>
      <w:r w:rsidRPr="00034F49">
        <w:rPr>
          <w:rFonts w:ascii="Times New Roman" w:hAnsi="Times New Roman" w:cs="Times New Roman"/>
          <w:b/>
          <w:sz w:val="24"/>
          <w:szCs w:val="24"/>
        </w:rPr>
        <w:t xml:space="preserve">. </w:t>
      </w:r>
      <w:r w:rsidR="0092474A" w:rsidRPr="00034F49">
        <w:rPr>
          <w:rFonts w:ascii="Times New Roman" w:hAnsi="Times New Roman" w:cs="Times New Roman"/>
          <w:b/>
          <w:sz w:val="24"/>
          <w:szCs w:val="24"/>
        </w:rPr>
        <w:t>ÖĞRENCİ ETKİNLİĞİ</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10"/>
        <w:gridCol w:w="6066"/>
      </w:tblGrid>
      <w:tr w:rsidR="00034F49" w:rsidRPr="00034F49" w:rsidTr="007E748B">
        <w:trPr>
          <w:trHeight w:val="330"/>
          <w:jc w:val="center"/>
        </w:trPr>
        <w:tc>
          <w:tcPr>
            <w:tcW w:w="2310" w:type="dxa"/>
            <w:tcBorders>
              <w:bottom w:val="single" w:sz="4" w:space="0" w:color="auto"/>
              <w:right w:val="single" w:sz="4" w:space="0" w:color="auto"/>
            </w:tcBorders>
            <w:vAlign w:val="center"/>
          </w:tcPr>
          <w:p w:rsidR="0092474A" w:rsidRPr="00034F49" w:rsidRDefault="00F73089" w:rsidP="007E748B">
            <w:pPr>
              <w:widowControl w:val="0"/>
              <w:tabs>
                <w:tab w:val="left" w:pos="284"/>
              </w:tabs>
              <w:spacing w:before="80"/>
              <w:rPr>
                <w:rFonts w:ascii="Times New Roman" w:hAnsi="Times New Roman" w:cs="Times New Roman"/>
                <w:sz w:val="24"/>
                <w:szCs w:val="24"/>
              </w:rPr>
            </w:pPr>
            <w:r w:rsidRPr="00034F49">
              <w:rPr>
                <w:rFonts w:ascii="Times New Roman" w:hAnsi="Times New Roman" w:cs="Times New Roman"/>
                <w:b/>
                <w:sz w:val="24"/>
                <w:szCs w:val="24"/>
              </w:rPr>
              <w:t>ETKİNLİĞİN ADI</w:t>
            </w:r>
          </w:p>
        </w:tc>
        <w:tc>
          <w:tcPr>
            <w:tcW w:w="6066" w:type="dxa"/>
            <w:tcBorders>
              <w:left w:val="single" w:sz="4" w:space="0" w:color="auto"/>
              <w:bottom w:val="single" w:sz="4" w:space="0" w:color="auto"/>
            </w:tcBorders>
            <w:vAlign w:val="center"/>
          </w:tcPr>
          <w:p w:rsidR="0092474A" w:rsidRPr="00921FE1" w:rsidRDefault="00921FE1" w:rsidP="002C2C97">
            <w:pPr>
              <w:widowControl w:val="0"/>
              <w:tabs>
                <w:tab w:val="left" w:pos="284"/>
              </w:tabs>
              <w:spacing w:before="80"/>
              <w:jc w:val="center"/>
              <w:rPr>
                <w:rFonts w:ascii="Times New Roman" w:hAnsi="Times New Roman" w:cs="Times New Roman"/>
                <w:b/>
                <w:sz w:val="24"/>
                <w:szCs w:val="24"/>
              </w:rPr>
            </w:pPr>
            <w:r w:rsidRPr="00921FE1">
              <w:rPr>
                <w:rFonts w:ascii="Times New Roman" w:hAnsi="Times New Roman" w:cs="Times New Roman"/>
                <w:b/>
                <w:sz w:val="24"/>
                <w:szCs w:val="24"/>
              </w:rPr>
              <w:t>ZORBALIĞI</w:t>
            </w:r>
            <w:r w:rsidR="00896CA8" w:rsidRPr="00921FE1">
              <w:rPr>
                <w:rFonts w:ascii="Times New Roman" w:hAnsi="Times New Roman" w:cs="Times New Roman"/>
                <w:b/>
                <w:sz w:val="24"/>
                <w:szCs w:val="24"/>
              </w:rPr>
              <w:t xml:space="preserve"> </w:t>
            </w:r>
            <w:r w:rsidR="002C2C97">
              <w:rPr>
                <w:rFonts w:ascii="Times New Roman" w:hAnsi="Times New Roman" w:cs="Times New Roman"/>
                <w:b/>
                <w:sz w:val="24"/>
                <w:szCs w:val="24"/>
              </w:rPr>
              <w:t>KARŞI KOYUYORUM</w:t>
            </w:r>
            <w:r w:rsidR="00896CA8" w:rsidRPr="00921FE1">
              <w:rPr>
                <w:rFonts w:ascii="Times New Roman" w:hAnsi="Times New Roman" w:cs="Times New Roman"/>
                <w:b/>
                <w:sz w:val="24"/>
                <w:szCs w:val="24"/>
              </w:rPr>
              <w:t xml:space="preserve">, </w:t>
            </w:r>
            <w:r w:rsidR="002C2C97">
              <w:rPr>
                <w:rFonts w:ascii="Times New Roman" w:hAnsi="Times New Roman" w:cs="Times New Roman"/>
                <w:b/>
                <w:sz w:val="24"/>
                <w:szCs w:val="24"/>
              </w:rPr>
              <w:t>SESSİZ KALMIYORUM!</w:t>
            </w:r>
          </w:p>
        </w:tc>
      </w:tr>
      <w:tr w:rsidR="00034F49" w:rsidRPr="00034F49" w:rsidTr="007E748B">
        <w:trPr>
          <w:trHeight w:val="330"/>
          <w:jc w:val="center"/>
        </w:trPr>
        <w:tc>
          <w:tcPr>
            <w:tcW w:w="2310" w:type="dxa"/>
            <w:tcBorders>
              <w:top w:val="single" w:sz="4" w:space="0" w:color="auto"/>
              <w:bottom w:val="single" w:sz="4" w:space="0" w:color="auto"/>
              <w:right w:val="single" w:sz="4" w:space="0" w:color="auto"/>
            </w:tcBorders>
            <w:vAlign w:val="center"/>
          </w:tcPr>
          <w:p w:rsidR="0092474A"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SINIF</w:t>
            </w:r>
          </w:p>
        </w:tc>
        <w:tc>
          <w:tcPr>
            <w:tcW w:w="6066" w:type="dxa"/>
            <w:tcBorders>
              <w:top w:val="single" w:sz="4" w:space="0" w:color="auto"/>
              <w:left w:val="single" w:sz="4" w:space="0" w:color="auto"/>
              <w:bottom w:val="single" w:sz="4" w:space="0" w:color="auto"/>
            </w:tcBorders>
            <w:vAlign w:val="center"/>
          </w:tcPr>
          <w:p w:rsidR="0092474A" w:rsidRPr="00034F49" w:rsidRDefault="00896CA8" w:rsidP="007E748B">
            <w:pPr>
              <w:widowControl w:val="0"/>
              <w:tabs>
                <w:tab w:val="left" w:pos="284"/>
              </w:tabs>
              <w:spacing w:before="80"/>
              <w:rPr>
                <w:rFonts w:ascii="Times New Roman" w:hAnsi="Times New Roman" w:cs="Times New Roman"/>
                <w:sz w:val="24"/>
                <w:szCs w:val="24"/>
              </w:rPr>
            </w:pPr>
            <w:r w:rsidRPr="00034F49">
              <w:rPr>
                <w:rFonts w:ascii="Times New Roman" w:hAnsi="Times New Roman" w:cs="Times New Roman"/>
                <w:sz w:val="24"/>
                <w:szCs w:val="24"/>
              </w:rPr>
              <w:t>Ortaokul 5,6,7 ve 8. Sınıf</w:t>
            </w:r>
          </w:p>
        </w:tc>
      </w:tr>
      <w:tr w:rsidR="00034F49" w:rsidRPr="00034F49" w:rsidTr="007E748B">
        <w:trPr>
          <w:trHeight w:val="315"/>
          <w:jc w:val="center"/>
        </w:trPr>
        <w:tc>
          <w:tcPr>
            <w:tcW w:w="2310" w:type="dxa"/>
            <w:tcBorders>
              <w:top w:val="single" w:sz="4" w:space="0" w:color="auto"/>
              <w:bottom w:val="single" w:sz="4" w:space="0" w:color="auto"/>
              <w:right w:val="single" w:sz="4" w:space="0" w:color="auto"/>
            </w:tcBorders>
            <w:vAlign w:val="center"/>
          </w:tcPr>
          <w:p w:rsidR="0092474A"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 xml:space="preserve">AMAÇ </w:t>
            </w:r>
          </w:p>
        </w:tc>
        <w:tc>
          <w:tcPr>
            <w:tcW w:w="6066" w:type="dxa"/>
            <w:tcBorders>
              <w:top w:val="single" w:sz="4" w:space="0" w:color="auto"/>
              <w:left w:val="single" w:sz="4" w:space="0" w:color="auto"/>
              <w:bottom w:val="single" w:sz="4" w:space="0" w:color="auto"/>
            </w:tcBorders>
            <w:vAlign w:val="center"/>
          </w:tcPr>
          <w:p w:rsidR="006560DF" w:rsidRPr="003139A4" w:rsidRDefault="003139A4" w:rsidP="003139A4">
            <w:pPr>
              <w:pStyle w:val="ListeParagraf"/>
              <w:numPr>
                <w:ilvl w:val="0"/>
                <w:numId w:val="27"/>
              </w:numPr>
              <w:autoSpaceDE w:val="0"/>
              <w:autoSpaceDN w:val="0"/>
              <w:adjustRightInd w:val="0"/>
              <w:spacing w:after="0" w:line="240" w:lineRule="auto"/>
              <w:jc w:val="both"/>
              <w:rPr>
                <w:rFonts w:ascii="Times New Roman" w:hAnsi="Times New Roman" w:cs="Times New Roman"/>
                <w:sz w:val="24"/>
                <w:szCs w:val="24"/>
              </w:rPr>
            </w:pPr>
            <w:r w:rsidRPr="003139A4">
              <w:rPr>
                <w:rFonts w:ascii="Times New Roman" w:hAnsi="Times New Roman" w:cs="Times New Roman"/>
                <w:sz w:val="24"/>
                <w:szCs w:val="24"/>
              </w:rPr>
              <w:t>Öğrencilerin zorbalık girişimlerini durdurmanın etkili bir yolu olan girişken tepkiler verme becerilerinin geliştirilmesi ve zorbalık girişimlerine yanıt vermenin çeşitli yollarının öğrenilmesi</w:t>
            </w:r>
            <w:r w:rsidRPr="003139A4">
              <w:rPr>
                <w:rFonts w:ascii="Times New Roman" w:hAnsi="Times New Roman" w:cs="Times New Roman"/>
                <w:spacing w:val="-4"/>
                <w:w w:val="105"/>
                <w:sz w:val="24"/>
                <w:szCs w:val="24"/>
              </w:rPr>
              <w:t>.</w:t>
            </w:r>
          </w:p>
          <w:p w:rsidR="003139A4" w:rsidRPr="003139A4" w:rsidRDefault="003139A4" w:rsidP="003139A4">
            <w:pPr>
              <w:pStyle w:val="ListeParagraf"/>
              <w:numPr>
                <w:ilvl w:val="0"/>
                <w:numId w:val="27"/>
              </w:numPr>
              <w:autoSpaceDE w:val="0"/>
              <w:autoSpaceDN w:val="0"/>
              <w:adjustRightInd w:val="0"/>
              <w:spacing w:after="0" w:line="240" w:lineRule="auto"/>
              <w:jc w:val="both"/>
              <w:rPr>
                <w:rFonts w:ascii="ArtegraSans-Regular" w:hAnsi="ArtegraSans-Regular" w:cs="ArtegraSans-Regular"/>
                <w:color w:val="4D4D4D"/>
                <w:sz w:val="24"/>
                <w:szCs w:val="24"/>
              </w:rPr>
            </w:pPr>
            <w:r w:rsidRPr="003139A4">
              <w:rPr>
                <w:rFonts w:ascii="Times New Roman" w:hAnsi="Times New Roman" w:cs="Times New Roman"/>
                <w:sz w:val="24"/>
                <w:szCs w:val="24"/>
              </w:rPr>
              <w:t>Öğrencilerin izleyici oldukları durumlarda ne yapmaları gerektiğinin farkına varmalarının sağlaması</w:t>
            </w:r>
            <w:r w:rsidRPr="003139A4">
              <w:rPr>
                <w:rFonts w:ascii="ArtegraSans-Regular" w:hAnsi="ArtegraSans-Regular" w:cs="ArtegraSans-Regular"/>
                <w:color w:val="4D4D4D"/>
                <w:sz w:val="24"/>
                <w:szCs w:val="24"/>
              </w:rPr>
              <w:t>.</w:t>
            </w:r>
          </w:p>
        </w:tc>
      </w:tr>
      <w:tr w:rsidR="00034F49" w:rsidRPr="00034F49" w:rsidTr="007E748B">
        <w:trPr>
          <w:trHeight w:val="315"/>
          <w:jc w:val="center"/>
        </w:trPr>
        <w:tc>
          <w:tcPr>
            <w:tcW w:w="2310" w:type="dxa"/>
            <w:tcBorders>
              <w:top w:val="single" w:sz="4" w:space="0" w:color="auto"/>
              <w:bottom w:val="single" w:sz="4" w:space="0" w:color="auto"/>
              <w:right w:val="single" w:sz="4" w:space="0" w:color="auto"/>
            </w:tcBorders>
            <w:vAlign w:val="center"/>
          </w:tcPr>
          <w:p w:rsidR="00F73089"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KAZANIMLAR</w:t>
            </w:r>
          </w:p>
        </w:tc>
        <w:tc>
          <w:tcPr>
            <w:tcW w:w="6066" w:type="dxa"/>
            <w:tcBorders>
              <w:top w:val="single" w:sz="4" w:space="0" w:color="auto"/>
              <w:left w:val="single" w:sz="4" w:space="0" w:color="auto"/>
              <w:bottom w:val="single" w:sz="4" w:space="0" w:color="auto"/>
            </w:tcBorders>
            <w:vAlign w:val="center"/>
          </w:tcPr>
          <w:p w:rsidR="00896CA8" w:rsidRPr="003139A4" w:rsidRDefault="00896CA8" w:rsidP="003139A4">
            <w:pPr>
              <w:jc w:val="both"/>
              <w:rPr>
                <w:rFonts w:ascii="Times New Roman" w:hAnsi="Times New Roman" w:cs="Times New Roman"/>
                <w:sz w:val="24"/>
                <w:szCs w:val="24"/>
              </w:rPr>
            </w:pPr>
            <w:r w:rsidRPr="003139A4">
              <w:rPr>
                <w:rFonts w:ascii="Times New Roman" w:hAnsi="Times New Roman" w:cs="Times New Roman"/>
                <w:noProof/>
                <w:sz w:val="24"/>
                <w:szCs w:val="24"/>
                <w:lang w:eastAsia="tr-TR"/>
              </w:rPr>
              <mc:AlternateContent>
                <mc:Choice Requires="wps">
                  <w:drawing>
                    <wp:anchor distT="0" distB="0" distL="0" distR="0" simplePos="0" relativeHeight="251659264" behindDoc="1" locked="0" layoutInCell="1" allowOverlap="1" wp14:anchorId="7BB33F2F" wp14:editId="268BF446">
                      <wp:simplePos x="0" y="0"/>
                      <wp:positionH relativeFrom="page">
                        <wp:posOffset>7085555</wp:posOffset>
                      </wp:positionH>
                      <wp:positionV relativeFrom="paragraph">
                        <wp:posOffset>-51117</wp:posOffset>
                      </wp:positionV>
                      <wp:extent cx="1270" cy="218567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185670"/>
                              </a:xfrm>
                              <a:custGeom>
                                <a:avLst/>
                                <a:gdLst/>
                                <a:ahLst/>
                                <a:cxnLst/>
                                <a:rect l="l" t="t" r="r" b="b"/>
                                <a:pathLst>
                                  <a:path h="2185670">
                                    <a:moveTo>
                                      <a:pt x="0" y="0"/>
                                    </a:moveTo>
                                    <a:lnTo>
                                      <a:pt x="0" y="218520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3D458CFE" id="Graphic 128" o:spid="_x0000_s1026" style="position:absolute;margin-left:557.9pt;margin-top:-4pt;width:.1pt;height:172.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270,218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" path="m,l,2185200e" filled="f" strokecolor="white" strokeweight="1pt">
                      <v:path arrowok="t"/>
                      <w10:wrap anchorx="page"/>
                    </v:shape>
                  </w:pict>
                </mc:Fallback>
              </mc:AlternateContent>
            </w:r>
            <w:r w:rsidRPr="003139A4">
              <w:rPr>
                <w:rFonts w:ascii="Times New Roman" w:hAnsi="Times New Roman" w:cs="Times New Roman"/>
                <w:w w:val="105"/>
                <w:sz w:val="24"/>
                <w:szCs w:val="24"/>
              </w:rPr>
              <w:t>Bu</w:t>
            </w:r>
            <w:r w:rsidRPr="003139A4">
              <w:rPr>
                <w:rFonts w:ascii="Times New Roman" w:hAnsi="Times New Roman" w:cs="Times New Roman"/>
                <w:spacing w:val="-3"/>
                <w:w w:val="105"/>
                <w:sz w:val="24"/>
                <w:szCs w:val="24"/>
              </w:rPr>
              <w:t xml:space="preserve"> </w:t>
            </w:r>
            <w:r w:rsidRPr="003139A4">
              <w:rPr>
                <w:rFonts w:ascii="Times New Roman" w:hAnsi="Times New Roman" w:cs="Times New Roman"/>
                <w:w w:val="105"/>
                <w:sz w:val="24"/>
                <w:szCs w:val="24"/>
              </w:rPr>
              <w:t>oturum</w:t>
            </w:r>
            <w:r w:rsidRPr="003139A4">
              <w:rPr>
                <w:rFonts w:ascii="Times New Roman" w:hAnsi="Times New Roman" w:cs="Times New Roman"/>
                <w:spacing w:val="-2"/>
                <w:w w:val="105"/>
                <w:sz w:val="24"/>
                <w:szCs w:val="24"/>
              </w:rPr>
              <w:t xml:space="preserve"> </w:t>
            </w:r>
            <w:r w:rsidRPr="003139A4">
              <w:rPr>
                <w:rFonts w:ascii="Times New Roman" w:hAnsi="Times New Roman" w:cs="Times New Roman"/>
                <w:w w:val="105"/>
                <w:sz w:val="24"/>
                <w:szCs w:val="24"/>
              </w:rPr>
              <w:t>sonunda</w:t>
            </w:r>
            <w:r w:rsidRPr="003139A4">
              <w:rPr>
                <w:rFonts w:ascii="Times New Roman" w:hAnsi="Times New Roman" w:cs="Times New Roman"/>
                <w:spacing w:val="-3"/>
                <w:w w:val="105"/>
                <w:sz w:val="24"/>
                <w:szCs w:val="24"/>
              </w:rPr>
              <w:t xml:space="preserve"> </w:t>
            </w:r>
            <w:r w:rsidRPr="003139A4">
              <w:rPr>
                <w:rFonts w:ascii="Times New Roman" w:hAnsi="Times New Roman" w:cs="Times New Roman"/>
                <w:spacing w:val="-2"/>
                <w:w w:val="105"/>
                <w:sz w:val="24"/>
                <w:szCs w:val="24"/>
              </w:rPr>
              <w:t>öğrenciler;</w:t>
            </w:r>
          </w:p>
          <w:p w:rsidR="003139A4" w:rsidRPr="003139A4" w:rsidRDefault="003139A4" w:rsidP="003139A4">
            <w:pPr>
              <w:pStyle w:val="ListeParagraf"/>
              <w:numPr>
                <w:ilvl w:val="0"/>
                <w:numId w:val="28"/>
              </w:numPr>
              <w:autoSpaceDE w:val="0"/>
              <w:autoSpaceDN w:val="0"/>
              <w:adjustRightInd w:val="0"/>
              <w:spacing w:after="0" w:line="240" w:lineRule="auto"/>
              <w:jc w:val="both"/>
              <w:rPr>
                <w:rFonts w:ascii="Times New Roman" w:hAnsi="Times New Roman" w:cs="Times New Roman"/>
                <w:sz w:val="24"/>
                <w:szCs w:val="24"/>
              </w:rPr>
            </w:pPr>
            <w:r w:rsidRPr="003139A4">
              <w:rPr>
                <w:rFonts w:ascii="Times New Roman" w:hAnsi="Times New Roman" w:cs="Times New Roman"/>
                <w:sz w:val="24"/>
                <w:szCs w:val="24"/>
              </w:rPr>
              <w:t>Pasif, saldırgan ve girişken davranışlar arasındaki farkı bilirler.</w:t>
            </w:r>
          </w:p>
          <w:p w:rsidR="003139A4" w:rsidRPr="003139A4" w:rsidRDefault="003139A4" w:rsidP="003139A4">
            <w:pPr>
              <w:pStyle w:val="ListeParagraf"/>
              <w:numPr>
                <w:ilvl w:val="0"/>
                <w:numId w:val="28"/>
              </w:numPr>
              <w:autoSpaceDE w:val="0"/>
              <w:autoSpaceDN w:val="0"/>
              <w:adjustRightInd w:val="0"/>
              <w:spacing w:after="0" w:line="240" w:lineRule="auto"/>
              <w:jc w:val="both"/>
              <w:rPr>
                <w:rFonts w:ascii="Times New Roman" w:hAnsi="Times New Roman" w:cs="Times New Roman"/>
                <w:sz w:val="24"/>
                <w:szCs w:val="24"/>
              </w:rPr>
            </w:pPr>
            <w:r w:rsidRPr="003139A4">
              <w:rPr>
                <w:rFonts w:ascii="Times New Roman" w:hAnsi="Times New Roman" w:cs="Times New Roman"/>
                <w:sz w:val="24"/>
                <w:szCs w:val="24"/>
              </w:rPr>
              <w:t>Zorbalık karşısında girişken yanıt vermenin adımlarını bilirler.</w:t>
            </w:r>
          </w:p>
          <w:p w:rsidR="00F73089" w:rsidRPr="003139A4" w:rsidRDefault="003139A4" w:rsidP="003139A4">
            <w:pPr>
              <w:pStyle w:val="ListeParagraf"/>
              <w:numPr>
                <w:ilvl w:val="0"/>
                <w:numId w:val="28"/>
              </w:numPr>
              <w:jc w:val="both"/>
              <w:rPr>
                <w:rFonts w:ascii="Times New Roman" w:hAnsi="Times New Roman" w:cs="Times New Roman"/>
                <w:sz w:val="24"/>
                <w:szCs w:val="24"/>
              </w:rPr>
            </w:pPr>
            <w:r w:rsidRPr="003139A4">
              <w:rPr>
                <w:rFonts w:ascii="Times New Roman" w:hAnsi="Times New Roman" w:cs="Times New Roman"/>
                <w:sz w:val="24"/>
                <w:szCs w:val="24"/>
              </w:rPr>
              <w:t>Zorbalık davranışlarıyla baş etme yollarını bilirler.</w:t>
            </w:r>
          </w:p>
          <w:p w:rsidR="003139A4" w:rsidRPr="003139A4" w:rsidRDefault="003139A4" w:rsidP="003139A4">
            <w:pPr>
              <w:pStyle w:val="ListeParagraf"/>
              <w:numPr>
                <w:ilvl w:val="0"/>
                <w:numId w:val="28"/>
              </w:numPr>
              <w:autoSpaceDE w:val="0"/>
              <w:autoSpaceDN w:val="0"/>
              <w:adjustRightInd w:val="0"/>
              <w:spacing w:after="0" w:line="240" w:lineRule="auto"/>
              <w:jc w:val="both"/>
              <w:rPr>
                <w:rFonts w:ascii="Times New Roman" w:hAnsi="Times New Roman" w:cs="Times New Roman"/>
                <w:sz w:val="24"/>
                <w:szCs w:val="24"/>
              </w:rPr>
            </w:pPr>
            <w:r w:rsidRPr="003139A4">
              <w:rPr>
                <w:rFonts w:ascii="Times New Roman" w:hAnsi="Times New Roman" w:cs="Times New Roman"/>
                <w:sz w:val="24"/>
                <w:szCs w:val="24"/>
              </w:rPr>
              <w:t>Öğrenciler izleyici oldukları durumlarda ne yapmaları gerektiğinin farkına varır.</w:t>
            </w:r>
          </w:p>
          <w:p w:rsidR="003139A4" w:rsidRPr="003139A4" w:rsidRDefault="003139A4" w:rsidP="003139A4">
            <w:pPr>
              <w:pStyle w:val="ListeParagraf"/>
              <w:numPr>
                <w:ilvl w:val="0"/>
                <w:numId w:val="28"/>
              </w:numPr>
              <w:jc w:val="both"/>
              <w:rPr>
                <w:rFonts w:ascii="Times New Roman" w:hAnsi="Times New Roman" w:cs="Times New Roman"/>
                <w:sz w:val="24"/>
                <w:szCs w:val="24"/>
              </w:rPr>
            </w:pPr>
            <w:r w:rsidRPr="003139A4">
              <w:rPr>
                <w:rFonts w:ascii="Times New Roman" w:hAnsi="Times New Roman" w:cs="Times New Roman"/>
                <w:sz w:val="24"/>
                <w:szCs w:val="24"/>
              </w:rPr>
              <w:t>Zorbalığa maruz kalanlara nasıl yardım edebileceğini fark eder.</w:t>
            </w:r>
          </w:p>
        </w:tc>
      </w:tr>
      <w:tr w:rsidR="00034F49" w:rsidRPr="00034F49" w:rsidTr="007E748B">
        <w:trPr>
          <w:trHeight w:val="315"/>
          <w:jc w:val="center"/>
        </w:trPr>
        <w:tc>
          <w:tcPr>
            <w:tcW w:w="2310" w:type="dxa"/>
            <w:tcBorders>
              <w:top w:val="single" w:sz="4" w:space="0" w:color="auto"/>
              <w:bottom w:val="single" w:sz="4" w:space="0" w:color="auto"/>
              <w:right w:val="single" w:sz="4" w:space="0" w:color="auto"/>
            </w:tcBorders>
            <w:vAlign w:val="center"/>
          </w:tcPr>
          <w:p w:rsidR="00F73089"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MATERYAL</w:t>
            </w:r>
          </w:p>
        </w:tc>
        <w:tc>
          <w:tcPr>
            <w:tcW w:w="6066" w:type="dxa"/>
            <w:tcBorders>
              <w:top w:val="single" w:sz="4" w:space="0" w:color="auto"/>
              <w:left w:val="single" w:sz="4" w:space="0" w:color="auto"/>
              <w:bottom w:val="single" w:sz="4" w:space="0" w:color="auto"/>
            </w:tcBorders>
            <w:vAlign w:val="center"/>
          </w:tcPr>
          <w:p w:rsidR="003139A4" w:rsidRPr="003139A4" w:rsidRDefault="003139A4" w:rsidP="00AE460E">
            <w:pPr>
              <w:widowControl w:val="0"/>
              <w:tabs>
                <w:tab w:val="left" w:pos="284"/>
              </w:tabs>
              <w:spacing w:before="80"/>
              <w:jc w:val="both"/>
              <w:rPr>
                <w:rFonts w:ascii="Times New Roman" w:hAnsi="Times New Roman" w:cs="Times New Roman"/>
                <w:sz w:val="24"/>
                <w:szCs w:val="24"/>
              </w:rPr>
            </w:pPr>
            <w:r w:rsidRPr="003139A4">
              <w:rPr>
                <w:rFonts w:ascii="Times New Roman" w:hAnsi="Times New Roman" w:cs="Times New Roman"/>
                <w:sz w:val="24"/>
                <w:szCs w:val="24"/>
              </w:rPr>
              <w:t xml:space="preserve">Tahta, kalem, </w:t>
            </w:r>
            <w:r w:rsidR="00AE460E">
              <w:rPr>
                <w:rFonts w:ascii="Times New Roman" w:hAnsi="Times New Roman" w:cs="Times New Roman"/>
                <w:sz w:val="24"/>
                <w:szCs w:val="24"/>
              </w:rPr>
              <w:t>ek 1- girişken yanıt v</w:t>
            </w:r>
            <w:r w:rsidRPr="003139A4">
              <w:rPr>
                <w:rFonts w:ascii="Times New Roman" w:hAnsi="Times New Roman" w:cs="Times New Roman"/>
                <w:sz w:val="24"/>
                <w:szCs w:val="24"/>
              </w:rPr>
              <w:t xml:space="preserve">eriyorum, </w:t>
            </w:r>
            <w:r w:rsidR="00AE460E">
              <w:rPr>
                <w:rFonts w:ascii="Times New Roman" w:hAnsi="Times New Roman" w:cs="Times New Roman"/>
                <w:sz w:val="24"/>
                <w:szCs w:val="24"/>
              </w:rPr>
              <w:t>ek 2 - senaryolar</w:t>
            </w:r>
          </w:p>
        </w:tc>
      </w:tr>
      <w:tr w:rsidR="00034F49" w:rsidRPr="00034F49" w:rsidTr="007E748B">
        <w:trPr>
          <w:trHeight w:val="315"/>
          <w:jc w:val="center"/>
        </w:trPr>
        <w:tc>
          <w:tcPr>
            <w:tcW w:w="2310" w:type="dxa"/>
            <w:tcBorders>
              <w:top w:val="single" w:sz="4" w:space="0" w:color="auto"/>
              <w:bottom w:val="single" w:sz="4" w:space="0" w:color="auto"/>
              <w:right w:val="single" w:sz="4" w:space="0" w:color="auto"/>
            </w:tcBorders>
            <w:vAlign w:val="center"/>
          </w:tcPr>
          <w:p w:rsidR="00EF2146"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YÖNTEM-TEKNİK</w:t>
            </w:r>
          </w:p>
        </w:tc>
        <w:tc>
          <w:tcPr>
            <w:tcW w:w="6066" w:type="dxa"/>
            <w:tcBorders>
              <w:top w:val="single" w:sz="4" w:space="0" w:color="auto"/>
              <w:left w:val="single" w:sz="4" w:space="0" w:color="auto"/>
              <w:bottom w:val="single" w:sz="4" w:space="0" w:color="auto"/>
            </w:tcBorders>
            <w:vAlign w:val="center"/>
          </w:tcPr>
          <w:p w:rsidR="00EF2146" w:rsidRPr="003139A4" w:rsidRDefault="003139A4" w:rsidP="003139A4">
            <w:pPr>
              <w:widowControl w:val="0"/>
              <w:tabs>
                <w:tab w:val="left" w:pos="284"/>
              </w:tabs>
              <w:spacing w:before="80"/>
              <w:jc w:val="both"/>
              <w:rPr>
                <w:rFonts w:ascii="Times New Roman" w:eastAsia="Times New Roman" w:hAnsi="Times New Roman" w:cs="Times New Roman"/>
                <w:sz w:val="24"/>
                <w:szCs w:val="24"/>
              </w:rPr>
            </w:pPr>
            <w:r w:rsidRPr="003139A4">
              <w:rPr>
                <w:rFonts w:ascii="Times New Roman" w:hAnsi="Times New Roman" w:cs="Times New Roman"/>
                <w:sz w:val="24"/>
                <w:szCs w:val="24"/>
              </w:rPr>
              <w:t>Soru-cevap, tartışma, örnek olay, rol oynama</w:t>
            </w:r>
          </w:p>
        </w:tc>
      </w:tr>
      <w:tr w:rsidR="00034F49" w:rsidRPr="00034F49" w:rsidTr="007E748B">
        <w:trPr>
          <w:trHeight w:val="315"/>
          <w:jc w:val="center"/>
        </w:trPr>
        <w:tc>
          <w:tcPr>
            <w:tcW w:w="2310" w:type="dxa"/>
            <w:tcBorders>
              <w:top w:val="single" w:sz="4" w:space="0" w:color="auto"/>
              <w:bottom w:val="single" w:sz="4" w:space="0" w:color="auto"/>
              <w:right w:val="single" w:sz="4" w:space="0" w:color="auto"/>
            </w:tcBorders>
            <w:vAlign w:val="center"/>
          </w:tcPr>
          <w:p w:rsidR="0092474A"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SÜRE</w:t>
            </w:r>
          </w:p>
        </w:tc>
        <w:tc>
          <w:tcPr>
            <w:tcW w:w="6066" w:type="dxa"/>
            <w:tcBorders>
              <w:top w:val="single" w:sz="4" w:space="0" w:color="auto"/>
              <w:left w:val="single" w:sz="4" w:space="0" w:color="auto"/>
              <w:bottom w:val="single" w:sz="4" w:space="0" w:color="auto"/>
            </w:tcBorders>
            <w:vAlign w:val="center"/>
          </w:tcPr>
          <w:p w:rsidR="0092474A" w:rsidRPr="00BB7398" w:rsidRDefault="00927AB9" w:rsidP="007E748B">
            <w:pPr>
              <w:widowControl w:val="0"/>
              <w:tabs>
                <w:tab w:val="left" w:pos="284"/>
              </w:tabs>
              <w:spacing w:before="80"/>
              <w:rPr>
                <w:rFonts w:ascii="Times New Roman" w:hAnsi="Times New Roman" w:cs="Times New Roman"/>
                <w:sz w:val="24"/>
                <w:szCs w:val="24"/>
              </w:rPr>
            </w:pPr>
            <w:r w:rsidRPr="00BB7398">
              <w:rPr>
                <w:rFonts w:ascii="Times New Roman" w:hAnsi="Times New Roman" w:cs="Times New Roman"/>
                <w:sz w:val="24"/>
                <w:szCs w:val="24"/>
              </w:rPr>
              <w:t>40 dakika</w:t>
            </w:r>
          </w:p>
        </w:tc>
      </w:tr>
      <w:tr w:rsidR="00034F49" w:rsidRPr="00034F49" w:rsidTr="007E748B">
        <w:trPr>
          <w:trHeight w:val="345"/>
          <w:jc w:val="center"/>
        </w:trPr>
        <w:tc>
          <w:tcPr>
            <w:tcW w:w="8376" w:type="dxa"/>
            <w:gridSpan w:val="2"/>
            <w:tcBorders>
              <w:top w:val="single" w:sz="4" w:space="0" w:color="auto"/>
              <w:bottom w:val="single" w:sz="4" w:space="0" w:color="auto"/>
            </w:tcBorders>
          </w:tcPr>
          <w:p w:rsidR="00965ABD" w:rsidRPr="00C768F0" w:rsidRDefault="00965ABD" w:rsidP="00E73D0F">
            <w:pPr>
              <w:autoSpaceDE w:val="0"/>
              <w:autoSpaceDN w:val="0"/>
              <w:adjustRightInd w:val="0"/>
              <w:spacing w:after="0" w:line="240" w:lineRule="auto"/>
              <w:jc w:val="both"/>
              <w:rPr>
                <w:rFonts w:ascii="Times New Roman" w:hAnsi="Times New Roman" w:cs="Times New Roman"/>
                <w:b/>
                <w:iCs/>
                <w:sz w:val="24"/>
                <w:szCs w:val="24"/>
              </w:rPr>
            </w:pPr>
            <w:r w:rsidRPr="00C768F0">
              <w:rPr>
                <w:rFonts w:ascii="Times New Roman" w:hAnsi="Times New Roman" w:cs="Times New Roman"/>
                <w:b/>
                <w:iCs/>
                <w:sz w:val="24"/>
                <w:szCs w:val="24"/>
              </w:rPr>
              <w:t>SÜREÇ</w:t>
            </w:r>
          </w:p>
          <w:p w:rsidR="00965ABD" w:rsidRPr="00E73D0F" w:rsidRDefault="00965ABD" w:rsidP="00E73D0F">
            <w:pPr>
              <w:autoSpaceDE w:val="0"/>
              <w:autoSpaceDN w:val="0"/>
              <w:adjustRightInd w:val="0"/>
              <w:spacing w:after="0" w:line="240" w:lineRule="auto"/>
              <w:jc w:val="both"/>
              <w:rPr>
                <w:rFonts w:ascii="Times New Roman" w:hAnsi="Times New Roman" w:cs="Times New Roman"/>
                <w:i/>
                <w:iCs/>
                <w:color w:val="4D4D4D"/>
                <w:sz w:val="24"/>
                <w:szCs w:val="24"/>
              </w:rPr>
            </w:pPr>
          </w:p>
          <w:p w:rsidR="00AE71FE" w:rsidRDefault="00965ABD" w:rsidP="00E73D0F">
            <w:pPr>
              <w:pStyle w:val="ListeParagraf"/>
              <w:numPr>
                <w:ilvl w:val="0"/>
                <w:numId w:val="29"/>
              </w:numPr>
              <w:autoSpaceDE w:val="0"/>
              <w:autoSpaceDN w:val="0"/>
              <w:adjustRightInd w:val="0"/>
              <w:spacing w:after="0" w:line="240" w:lineRule="auto"/>
              <w:jc w:val="both"/>
              <w:rPr>
                <w:rFonts w:ascii="Times New Roman" w:hAnsi="Times New Roman" w:cs="Times New Roman"/>
                <w:iCs/>
                <w:sz w:val="24"/>
                <w:szCs w:val="24"/>
              </w:rPr>
            </w:pPr>
            <w:r w:rsidRPr="002948D2">
              <w:rPr>
                <w:rFonts w:ascii="Times New Roman" w:hAnsi="Times New Roman" w:cs="Times New Roman"/>
                <w:iCs/>
                <w:sz w:val="24"/>
                <w:szCs w:val="24"/>
              </w:rPr>
              <w:t xml:space="preserve">“Sevgili öğrenciler, önceki çalışmamızda </w:t>
            </w:r>
            <w:r w:rsidR="00C768F0">
              <w:rPr>
                <w:rFonts w:ascii="Times New Roman" w:hAnsi="Times New Roman" w:cs="Times New Roman"/>
                <w:iCs/>
                <w:sz w:val="24"/>
                <w:szCs w:val="24"/>
              </w:rPr>
              <w:t xml:space="preserve">zorbalık ve türleri; </w:t>
            </w:r>
            <w:r w:rsidRPr="002948D2">
              <w:rPr>
                <w:rFonts w:ascii="Times New Roman" w:hAnsi="Times New Roman" w:cs="Times New Roman"/>
                <w:iCs/>
                <w:sz w:val="24"/>
                <w:szCs w:val="24"/>
              </w:rPr>
              <w:t>zorbalık</w:t>
            </w:r>
            <w:r w:rsidR="00E73D0F" w:rsidRPr="002948D2">
              <w:rPr>
                <w:rFonts w:ascii="Times New Roman" w:hAnsi="Times New Roman" w:cs="Times New Roman"/>
                <w:iCs/>
                <w:sz w:val="24"/>
                <w:szCs w:val="24"/>
              </w:rPr>
              <w:t xml:space="preserve"> </w:t>
            </w:r>
            <w:r w:rsidRPr="002948D2">
              <w:rPr>
                <w:rFonts w:ascii="Times New Roman" w:hAnsi="Times New Roman" w:cs="Times New Roman"/>
                <w:iCs/>
                <w:sz w:val="24"/>
                <w:szCs w:val="24"/>
              </w:rPr>
              <w:t>davranışını yapan, zorbalığa maruz kalan ve iz</w:t>
            </w:r>
            <w:r w:rsidR="002948D2" w:rsidRPr="002948D2">
              <w:rPr>
                <w:rFonts w:ascii="Times New Roman" w:hAnsi="Times New Roman" w:cs="Times New Roman"/>
                <w:iCs/>
                <w:sz w:val="24"/>
                <w:szCs w:val="24"/>
              </w:rPr>
              <w:t xml:space="preserve">leyicilerin neler hissettikleri </w:t>
            </w:r>
            <w:r w:rsidRPr="002948D2">
              <w:rPr>
                <w:rFonts w:ascii="Times New Roman" w:hAnsi="Times New Roman" w:cs="Times New Roman"/>
                <w:iCs/>
                <w:sz w:val="24"/>
                <w:szCs w:val="24"/>
              </w:rPr>
              <w:t>üzerinde konuşmuştuk. Zorbalık yapanlar geçerli bir nedeni olmamalarına</w:t>
            </w:r>
            <w:r w:rsidR="002948D2" w:rsidRPr="002948D2">
              <w:rPr>
                <w:rFonts w:ascii="Times New Roman" w:hAnsi="Times New Roman" w:cs="Times New Roman"/>
                <w:iCs/>
                <w:sz w:val="24"/>
                <w:szCs w:val="24"/>
              </w:rPr>
              <w:t xml:space="preserve"> </w:t>
            </w:r>
            <w:r w:rsidRPr="002948D2">
              <w:rPr>
                <w:rFonts w:ascii="Times New Roman" w:hAnsi="Times New Roman" w:cs="Times New Roman"/>
                <w:iCs/>
                <w:sz w:val="24"/>
                <w:szCs w:val="24"/>
              </w:rPr>
              <w:t xml:space="preserve">rağmen karşıdaki kişiye sürekli ve kasıtlı </w:t>
            </w:r>
            <w:r w:rsidR="002948D2" w:rsidRPr="002948D2">
              <w:rPr>
                <w:rFonts w:ascii="Times New Roman" w:hAnsi="Times New Roman" w:cs="Times New Roman"/>
                <w:iCs/>
                <w:sz w:val="24"/>
                <w:szCs w:val="24"/>
              </w:rPr>
              <w:t xml:space="preserve">bir şekilde zarar verebilmekte, </w:t>
            </w:r>
            <w:r w:rsidRPr="002948D2">
              <w:rPr>
                <w:rFonts w:ascii="Times New Roman" w:hAnsi="Times New Roman" w:cs="Times New Roman"/>
                <w:iCs/>
                <w:sz w:val="24"/>
                <w:szCs w:val="24"/>
              </w:rPr>
              <w:t>bunu eğlenmek veya güçlü hissetmek içi</w:t>
            </w:r>
            <w:r w:rsidR="002948D2" w:rsidRPr="002948D2">
              <w:rPr>
                <w:rFonts w:ascii="Times New Roman" w:hAnsi="Times New Roman" w:cs="Times New Roman"/>
                <w:iCs/>
                <w:sz w:val="24"/>
                <w:szCs w:val="24"/>
              </w:rPr>
              <w:t xml:space="preserve">n gerçekleştirebilmektedirler. </w:t>
            </w:r>
            <w:r w:rsidRPr="002948D2">
              <w:rPr>
                <w:rFonts w:ascii="Times New Roman" w:hAnsi="Times New Roman" w:cs="Times New Roman"/>
                <w:iCs/>
                <w:sz w:val="24"/>
                <w:szCs w:val="24"/>
              </w:rPr>
              <w:t>Zorbalığa maruz kalanlar zorbalık ka</w:t>
            </w:r>
            <w:r w:rsidR="002948D2" w:rsidRPr="002948D2">
              <w:rPr>
                <w:rFonts w:ascii="Times New Roman" w:hAnsi="Times New Roman" w:cs="Times New Roman"/>
                <w:iCs/>
                <w:sz w:val="24"/>
                <w:szCs w:val="24"/>
              </w:rPr>
              <w:t xml:space="preserve">rşısında kızgın, öfkeli, üzgün, </w:t>
            </w:r>
            <w:r w:rsidRPr="002948D2">
              <w:rPr>
                <w:rFonts w:ascii="Times New Roman" w:hAnsi="Times New Roman" w:cs="Times New Roman"/>
                <w:iCs/>
                <w:sz w:val="24"/>
                <w:szCs w:val="24"/>
              </w:rPr>
              <w:t>bıkkın, kaygılı, incinmiş, utanmış, haks</w:t>
            </w:r>
            <w:r w:rsidR="002948D2" w:rsidRPr="002948D2">
              <w:rPr>
                <w:rFonts w:ascii="Times New Roman" w:hAnsi="Times New Roman" w:cs="Times New Roman"/>
                <w:iCs/>
                <w:sz w:val="24"/>
                <w:szCs w:val="24"/>
              </w:rPr>
              <w:t xml:space="preserve">ızlığa uğramış vb. gibi olumsuz </w:t>
            </w:r>
            <w:r w:rsidRPr="002948D2">
              <w:rPr>
                <w:rFonts w:ascii="Times New Roman" w:hAnsi="Times New Roman" w:cs="Times New Roman"/>
                <w:iCs/>
                <w:sz w:val="24"/>
                <w:szCs w:val="24"/>
              </w:rPr>
              <w:t xml:space="preserve">duygular hissedebilmekte ve son olarak </w:t>
            </w:r>
            <w:r w:rsidR="002948D2" w:rsidRPr="002948D2">
              <w:rPr>
                <w:rFonts w:ascii="Times New Roman" w:hAnsi="Times New Roman" w:cs="Times New Roman"/>
                <w:iCs/>
                <w:sz w:val="24"/>
                <w:szCs w:val="24"/>
              </w:rPr>
              <w:t xml:space="preserve">izleyiciler ise zorbalığa tanık </w:t>
            </w:r>
            <w:r w:rsidRPr="002948D2">
              <w:rPr>
                <w:rFonts w:ascii="Times New Roman" w:hAnsi="Times New Roman" w:cs="Times New Roman"/>
                <w:iCs/>
                <w:sz w:val="24"/>
                <w:szCs w:val="24"/>
              </w:rPr>
              <w:t>olduklarında; şaşkın, çaresiz, kaygılı, kafası karışmış, gergin ve korkmuş</w:t>
            </w:r>
            <w:r w:rsidR="002948D2" w:rsidRPr="002948D2">
              <w:rPr>
                <w:rFonts w:ascii="Times New Roman" w:hAnsi="Times New Roman" w:cs="Times New Roman"/>
                <w:iCs/>
                <w:sz w:val="24"/>
                <w:szCs w:val="24"/>
              </w:rPr>
              <w:t xml:space="preserve"> </w:t>
            </w:r>
            <w:r w:rsidRPr="002948D2">
              <w:rPr>
                <w:rFonts w:ascii="Times New Roman" w:hAnsi="Times New Roman" w:cs="Times New Roman"/>
                <w:iCs/>
                <w:sz w:val="24"/>
                <w:szCs w:val="24"/>
              </w:rPr>
              <w:t>hissedebilmektedirler. Bugün ise sizlerle zorbalık karşısında nasıl</w:t>
            </w:r>
            <w:r w:rsidR="002948D2" w:rsidRPr="002948D2">
              <w:rPr>
                <w:rFonts w:ascii="Times New Roman" w:hAnsi="Times New Roman" w:cs="Times New Roman"/>
                <w:iCs/>
                <w:sz w:val="24"/>
                <w:szCs w:val="24"/>
              </w:rPr>
              <w:t xml:space="preserve"> </w:t>
            </w:r>
            <w:r w:rsidRPr="002948D2">
              <w:rPr>
                <w:rFonts w:ascii="Times New Roman" w:hAnsi="Times New Roman" w:cs="Times New Roman"/>
                <w:iCs/>
                <w:sz w:val="24"/>
                <w:szCs w:val="24"/>
              </w:rPr>
              <w:t>davranılabileceği, nelerin işe yarayıp, nelerin ise işleri kötüleştirebileceği</w:t>
            </w:r>
            <w:r w:rsidR="002948D2" w:rsidRPr="002948D2">
              <w:rPr>
                <w:rFonts w:ascii="Times New Roman" w:hAnsi="Times New Roman" w:cs="Times New Roman"/>
                <w:iCs/>
                <w:sz w:val="24"/>
                <w:szCs w:val="24"/>
              </w:rPr>
              <w:t xml:space="preserve"> </w:t>
            </w:r>
            <w:r w:rsidRPr="002948D2">
              <w:rPr>
                <w:rFonts w:ascii="Times New Roman" w:hAnsi="Times New Roman" w:cs="Times New Roman"/>
                <w:iCs/>
                <w:sz w:val="24"/>
                <w:szCs w:val="24"/>
              </w:rPr>
              <w:t>konusunda paylaşımda bulunacağız. Ayrıca zorbalığa karşı koymada</w:t>
            </w:r>
            <w:r w:rsidR="002948D2" w:rsidRPr="002948D2">
              <w:rPr>
                <w:rFonts w:ascii="Times New Roman" w:hAnsi="Times New Roman" w:cs="Times New Roman"/>
                <w:iCs/>
                <w:sz w:val="24"/>
                <w:szCs w:val="24"/>
              </w:rPr>
              <w:t xml:space="preserve"> </w:t>
            </w:r>
            <w:r w:rsidR="00B962C2">
              <w:rPr>
                <w:rFonts w:ascii="Times New Roman" w:hAnsi="Times New Roman" w:cs="Times New Roman"/>
                <w:iCs/>
                <w:sz w:val="24"/>
                <w:szCs w:val="24"/>
              </w:rPr>
              <w:t>etkili bir yol o</w:t>
            </w:r>
            <w:r w:rsidRPr="002948D2">
              <w:rPr>
                <w:rFonts w:ascii="Times New Roman" w:hAnsi="Times New Roman" w:cs="Times New Roman"/>
                <w:iCs/>
                <w:sz w:val="24"/>
                <w:szCs w:val="24"/>
              </w:rPr>
              <w:t>lan g</w:t>
            </w:r>
            <w:r w:rsidR="00B962C2">
              <w:rPr>
                <w:rFonts w:ascii="Times New Roman" w:hAnsi="Times New Roman" w:cs="Times New Roman"/>
                <w:iCs/>
                <w:sz w:val="24"/>
                <w:szCs w:val="24"/>
              </w:rPr>
              <w:t>irişken</w:t>
            </w:r>
            <w:r w:rsidRPr="002948D2">
              <w:rPr>
                <w:rFonts w:ascii="Times New Roman" w:hAnsi="Times New Roman" w:cs="Times New Roman"/>
                <w:iCs/>
                <w:sz w:val="24"/>
                <w:szCs w:val="24"/>
              </w:rPr>
              <w:t xml:space="preserve"> bir şekilde yanıt verme üzerinde çalışacağız.”</w:t>
            </w:r>
            <w:r w:rsidR="002948D2" w:rsidRPr="002948D2">
              <w:rPr>
                <w:rFonts w:ascii="Times New Roman" w:hAnsi="Times New Roman" w:cs="Times New Roman"/>
                <w:iCs/>
                <w:sz w:val="24"/>
                <w:szCs w:val="24"/>
              </w:rPr>
              <w:t xml:space="preserve"> </w:t>
            </w:r>
            <w:r w:rsidRPr="002948D2">
              <w:rPr>
                <w:rFonts w:ascii="Times New Roman" w:hAnsi="Times New Roman" w:cs="Times New Roman"/>
                <w:iCs/>
                <w:sz w:val="24"/>
                <w:szCs w:val="24"/>
              </w:rPr>
              <w:t xml:space="preserve">denilerek oturum başlatılır. </w:t>
            </w:r>
          </w:p>
          <w:p w:rsidR="00477894" w:rsidRDefault="00965ABD" w:rsidP="00E73D0F">
            <w:pPr>
              <w:pStyle w:val="ListeParagraf"/>
              <w:numPr>
                <w:ilvl w:val="0"/>
                <w:numId w:val="29"/>
              </w:numPr>
              <w:autoSpaceDE w:val="0"/>
              <w:autoSpaceDN w:val="0"/>
              <w:adjustRightInd w:val="0"/>
              <w:spacing w:after="0" w:line="240" w:lineRule="auto"/>
              <w:jc w:val="both"/>
              <w:rPr>
                <w:rFonts w:ascii="Times New Roman" w:hAnsi="Times New Roman" w:cs="Times New Roman"/>
                <w:iCs/>
                <w:sz w:val="24"/>
                <w:szCs w:val="24"/>
              </w:rPr>
            </w:pPr>
            <w:r w:rsidRPr="002948D2">
              <w:rPr>
                <w:rFonts w:ascii="Times New Roman" w:hAnsi="Times New Roman" w:cs="Times New Roman"/>
                <w:iCs/>
                <w:sz w:val="24"/>
                <w:szCs w:val="24"/>
              </w:rPr>
              <w:lastRenderedPageBreak/>
              <w:t>Daha sonra öğrencilere “Şimdi sizlere</w:t>
            </w:r>
            <w:r w:rsidR="002948D2" w:rsidRPr="002948D2">
              <w:rPr>
                <w:rFonts w:ascii="Times New Roman" w:hAnsi="Times New Roman" w:cs="Times New Roman"/>
                <w:iCs/>
                <w:sz w:val="24"/>
                <w:szCs w:val="24"/>
              </w:rPr>
              <w:t xml:space="preserve"> </w:t>
            </w:r>
            <w:r w:rsidRPr="002948D2">
              <w:rPr>
                <w:rFonts w:ascii="Times New Roman" w:hAnsi="Times New Roman" w:cs="Times New Roman"/>
                <w:iCs/>
                <w:sz w:val="24"/>
                <w:szCs w:val="24"/>
              </w:rPr>
              <w:t>öğrenciler arasında yaşanan bir zo</w:t>
            </w:r>
            <w:r w:rsidR="002948D2" w:rsidRPr="002948D2">
              <w:rPr>
                <w:rFonts w:ascii="Times New Roman" w:hAnsi="Times New Roman" w:cs="Times New Roman"/>
                <w:iCs/>
                <w:sz w:val="24"/>
                <w:szCs w:val="24"/>
              </w:rPr>
              <w:t xml:space="preserve">rbalık durumuna ilişkin bir </w:t>
            </w:r>
            <w:proofErr w:type="gramStart"/>
            <w:r w:rsidR="002948D2" w:rsidRPr="002948D2">
              <w:rPr>
                <w:rFonts w:ascii="Times New Roman" w:hAnsi="Times New Roman" w:cs="Times New Roman"/>
                <w:iCs/>
                <w:sz w:val="24"/>
                <w:szCs w:val="24"/>
              </w:rPr>
              <w:t>hika</w:t>
            </w:r>
            <w:r w:rsidRPr="002948D2">
              <w:rPr>
                <w:rFonts w:ascii="Times New Roman" w:hAnsi="Times New Roman" w:cs="Times New Roman"/>
                <w:iCs/>
                <w:sz w:val="24"/>
                <w:szCs w:val="24"/>
              </w:rPr>
              <w:t>ye</w:t>
            </w:r>
            <w:proofErr w:type="gramEnd"/>
            <w:r w:rsidR="002948D2" w:rsidRPr="002948D2">
              <w:rPr>
                <w:rFonts w:ascii="Times New Roman" w:hAnsi="Times New Roman" w:cs="Times New Roman"/>
                <w:iCs/>
                <w:sz w:val="24"/>
                <w:szCs w:val="24"/>
              </w:rPr>
              <w:t xml:space="preserve"> </w:t>
            </w:r>
            <w:r w:rsidRPr="002948D2">
              <w:rPr>
                <w:rFonts w:ascii="Times New Roman" w:hAnsi="Times New Roman" w:cs="Times New Roman"/>
                <w:iCs/>
                <w:sz w:val="24"/>
                <w:szCs w:val="24"/>
              </w:rPr>
              <w:t>anlatacağım ve sonra bu hik</w:t>
            </w:r>
            <w:r w:rsidR="002948D2" w:rsidRPr="002948D2">
              <w:rPr>
                <w:rFonts w:ascii="Times New Roman" w:hAnsi="Times New Roman" w:cs="Times New Roman"/>
                <w:iCs/>
                <w:sz w:val="24"/>
                <w:szCs w:val="24"/>
              </w:rPr>
              <w:t>a</w:t>
            </w:r>
            <w:r w:rsidRPr="002948D2">
              <w:rPr>
                <w:rFonts w:ascii="Times New Roman" w:hAnsi="Times New Roman" w:cs="Times New Roman"/>
                <w:iCs/>
                <w:sz w:val="24"/>
                <w:szCs w:val="24"/>
              </w:rPr>
              <w:t>yeye ilişkin sizlere sorular yönelteceğim” denilir.</w:t>
            </w:r>
          </w:p>
          <w:p w:rsidR="00B962C2" w:rsidRPr="002948D2" w:rsidRDefault="00B962C2" w:rsidP="00B962C2">
            <w:pPr>
              <w:pStyle w:val="ListeParagraf"/>
              <w:autoSpaceDE w:val="0"/>
              <w:autoSpaceDN w:val="0"/>
              <w:adjustRightInd w:val="0"/>
              <w:spacing w:after="0" w:line="240" w:lineRule="auto"/>
              <w:jc w:val="both"/>
              <w:rPr>
                <w:rFonts w:ascii="Times New Roman" w:hAnsi="Times New Roman" w:cs="Times New Roman"/>
                <w:iCs/>
                <w:sz w:val="24"/>
                <w:szCs w:val="24"/>
              </w:rPr>
            </w:pPr>
          </w:p>
          <w:p w:rsidR="00965ABD" w:rsidRPr="00AE71FE" w:rsidRDefault="00965ABD" w:rsidP="00AE71FE">
            <w:pPr>
              <w:pStyle w:val="ListeParagraf"/>
              <w:numPr>
                <w:ilvl w:val="0"/>
                <w:numId w:val="30"/>
              </w:numPr>
              <w:autoSpaceDE w:val="0"/>
              <w:autoSpaceDN w:val="0"/>
              <w:adjustRightInd w:val="0"/>
              <w:spacing w:after="0" w:line="240" w:lineRule="auto"/>
              <w:jc w:val="both"/>
              <w:rPr>
                <w:rFonts w:ascii="Times New Roman" w:hAnsi="Times New Roman" w:cs="Times New Roman"/>
                <w:b/>
                <w:i/>
                <w:iCs/>
                <w:color w:val="C00000"/>
                <w:sz w:val="24"/>
                <w:szCs w:val="24"/>
              </w:rPr>
            </w:pPr>
            <w:r w:rsidRPr="00AE71FE">
              <w:rPr>
                <w:rFonts w:ascii="Times New Roman" w:hAnsi="Times New Roman" w:cs="Times New Roman"/>
                <w:b/>
                <w:i/>
                <w:iCs/>
                <w:color w:val="C00000"/>
                <w:sz w:val="24"/>
                <w:szCs w:val="24"/>
              </w:rPr>
              <w:t xml:space="preserve">Deren birkaç ay </w:t>
            </w:r>
            <w:r w:rsidR="002948D2" w:rsidRPr="00AE71FE">
              <w:rPr>
                <w:rFonts w:ascii="Times New Roman" w:hAnsi="Times New Roman" w:cs="Times New Roman"/>
                <w:b/>
                <w:i/>
                <w:iCs/>
                <w:color w:val="C00000"/>
                <w:sz w:val="24"/>
                <w:szCs w:val="24"/>
              </w:rPr>
              <w:t xml:space="preserve">önce sınıfa gelen Sinem ile bir </w:t>
            </w:r>
            <w:r w:rsidRPr="00AE71FE">
              <w:rPr>
                <w:rFonts w:ascii="Times New Roman" w:hAnsi="Times New Roman" w:cs="Times New Roman"/>
                <w:b/>
                <w:i/>
                <w:iCs/>
                <w:color w:val="C00000"/>
                <w:sz w:val="24"/>
                <w:szCs w:val="24"/>
              </w:rPr>
              <w:t xml:space="preserve">süredir dalga </w:t>
            </w:r>
            <w:r w:rsidR="002948D2" w:rsidRPr="00AE71FE">
              <w:rPr>
                <w:rFonts w:ascii="Times New Roman" w:hAnsi="Times New Roman" w:cs="Times New Roman"/>
                <w:b/>
                <w:i/>
                <w:iCs/>
                <w:color w:val="C00000"/>
                <w:sz w:val="24"/>
                <w:szCs w:val="24"/>
              </w:rPr>
              <w:t xml:space="preserve">geçmekte, ona isim takmaktadır. </w:t>
            </w:r>
            <w:r w:rsidRPr="00AE71FE">
              <w:rPr>
                <w:rFonts w:ascii="Times New Roman" w:hAnsi="Times New Roman" w:cs="Times New Roman"/>
                <w:b/>
                <w:i/>
                <w:iCs/>
                <w:color w:val="C00000"/>
                <w:sz w:val="24"/>
                <w:szCs w:val="24"/>
              </w:rPr>
              <w:t>Sinem’in kulland</w:t>
            </w:r>
            <w:r w:rsidR="002948D2" w:rsidRPr="00AE71FE">
              <w:rPr>
                <w:rFonts w:ascii="Times New Roman" w:hAnsi="Times New Roman" w:cs="Times New Roman"/>
                <w:b/>
                <w:i/>
                <w:iCs/>
                <w:color w:val="C00000"/>
                <w:sz w:val="24"/>
                <w:szCs w:val="24"/>
              </w:rPr>
              <w:t xml:space="preserve">ığı kalemlerin, defterlerindeki </w:t>
            </w:r>
            <w:r w:rsidRPr="00AE71FE">
              <w:rPr>
                <w:rFonts w:ascii="Times New Roman" w:hAnsi="Times New Roman" w:cs="Times New Roman"/>
                <w:b/>
                <w:i/>
                <w:iCs/>
                <w:color w:val="C00000"/>
                <w:sz w:val="24"/>
                <w:szCs w:val="24"/>
              </w:rPr>
              <w:t>süslemelerin</w:t>
            </w:r>
            <w:r w:rsidR="002948D2" w:rsidRPr="00AE71FE">
              <w:rPr>
                <w:rFonts w:ascii="Times New Roman" w:hAnsi="Times New Roman" w:cs="Times New Roman"/>
                <w:b/>
                <w:i/>
                <w:iCs/>
                <w:color w:val="C00000"/>
                <w:sz w:val="24"/>
                <w:szCs w:val="24"/>
              </w:rPr>
              <w:t xml:space="preserve">, kullandığı toka ve çantaların </w:t>
            </w:r>
            <w:r w:rsidRPr="00AE71FE">
              <w:rPr>
                <w:rFonts w:ascii="Times New Roman" w:hAnsi="Times New Roman" w:cs="Times New Roman"/>
                <w:b/>
                <w:i/>
                <w:iCs/>
                <w:color w:val="C00000"/>
                <w:sz w:val="24"/>
                <w:szCs w:val="24"/>
              </w:rPr>
              <w:t>bebeksi olduğunu s</w:t>
            </w:r>
            <w:r w:rsidR="002948D2" w:rsidRPr="00AE71FE">
              <w:rPr>
                <w:rFonts w:ascii="Times New Roman" w:hAnsi="Times New Roman" w:cs="Times New Roman"/>
                <w:b/>
                <w:i/>
                <w:iCs/>
                <w:color w:val="C00000"/>
                <w:sz w:val="24"/>
                <w:szCs w:val="24"/>
              </w:rPr>
              <w:t xml:space="preserve">öylemektedir. Sinem’e </w:t>
            </w:r>
            <w:r w:rsidRPr="00AE71FE">
              <w:rPr>
                <w:rFonts w:ascii="Times New Roman" w:hAnsi="Times New Roman" w:cs="Times New Roman"/>
                <w:b/>
                <w:i/>
                <w:iCs/>
                <w:color w:val="C00000"/>
                <w:sz w:val="24"/>
                <w:szCs w:val="24"/>
              </w:rPr>
              <w:t>“Bunlar kimi</w:t>
            </w:r>
            <w:r w:rsidR="002948D2" w:rsidRPr="00AE71FE">
              <w:rPr>
                <w:rFonts w:ascii="Times New Roman" w:hAnsi="Times New Roman" w:cs="Times New Roman"/>
                <w:b/>
                <w:i/>
                <w:iCs/>
                <w:color w:val="C00000"/>
                <w:sz w:val="24"/>
                <w:szCs w:val="24"/>
              </w:rPr>
              <w:t xml:space="preserve">n? Anaokuluna giden kardeşinden </w:t>
            </w:r>
            <w:r w:rsidRPr="00AE71FE">
              <w:rPr>
                <w:rFonts w:ascii="Times New Roman" w:hAnsi="Times New Roman" w:cs="Times New Roman"/>
                <w:b/>
                <w:i/>
                <w:iCs/>
                <w:color w:val="C00000"/>
                <w:sz w:val="24"/>
                <w:szCs w:val="24"/>
              </w:rPr>
              <w:t>ödünç mü ald</w:t>
            </w:r>
            <w:r w:rsidR="002948D2" w:rsidRPr="00AE71FE">
              <w:rPr>
                <w:rFonts w:ascii="Times New Roman" w:hAnsi="Times New Roman" w:cs="Times New Roman"/>
                <w:b/>
                <w:i/>
                <w:iCs/>
                <w:color w:val="C00000"/>
                <w:sz w:val="24"/>
                <w:szCs w:val="24"/>
              </w:rPr>
              <w:t xml:space="preserve">ın? Senin yaşına da pek uygun!” </w:t>
            </w:r>
            <w:r w:rsidRPr="00AE71FE">
              <w:rPr>
                <w:rFonts w:ascii="Times New Roman" w:hAnsi="Times New Roman" w:cs="Times New Roman"/>
                <w:b/>
                <w:i/>
                <w:iCs/>
                <w:color w:val="C00000"/>
                <w:sz w:val="24"/>
                <w:szCs w:val="24"/>
              </w:rPr>
              <w:t>diyerek gülmektedi</w:t>
            </w:r>
            <w:r w:rsidR="002948D2" w:rsidRPr="00AE71FE">
              <w:rPr>
                <w:rFonts w:ascii="Times New Roman" w:hAnsi="Times New Roman" w:cs="Times New Roman"/>
                <w:b/>
                <w:i/>
                <w:iCs/>
                <w:color w:val="C00000"/>
                <w:sz w:val="24"/>
                <w:szCs w:val="24"/>
              </w:rPr>
              <w:t xml:space="preserve">r. Artık birçok kişi ona “Bebek </w:t>
            </w:r>
            <w:r w:rsidRPr="00AE71FE">
              <w:rPr>
                <w:rFonts w:ascii="Times New Roman" w:hAnsi="Times New Roman" w:cs="Times New Roman"/>
                <w:b/>
                <w:i/>
                <w:iCs/>
                <w:color w:val="C00000"/>
                <w:sz w:val="24"/>
                <w:szCs w:val="24"/>
              </w:rPr>
              <w:t xml:space="preserve">Sinem!” demeye </w:t>
            </w:r>
            <w:r w:rsidR="002948D2" w:rsidRPr="00AE71FE">
              <w:rPr>
                <w:rFonts w:ascii="Times New Roman" w:hAnsi="Times New Roman" w:cs="Times New Roman"/>
                <w:b/>
                <w:i/>
                <w:iCs/>
                <w:color w:val="C00000"/>
                <w:sz w:val="24"/>
                <w:szCs w:val="24"/>
              </w:rPr>
              <w:t xml:space="preserve">başlamıştır. Sinem iyice yalnız </w:t>
            </w:r>
            <w:r w:rsidRPr="00AE71FE">
              <w:rPr>
                <w:rFonts w:ascii="Times New Roman" w:hAnsi="Times New Roman" w:cs="Times New Roman"/>
                <w:b/>
                <w:i/>
                <w:iCs/>
                <w:color w:val="C00000"/>
                <w:sz w:val="24"/>
                <w:szCs w:val="24"/>
              </w:rPr>
              <w:t>kalmaya başlamı</w:t>
            </w:r>
            <w:r w:rsidR="002948D2" w:rsidRPr="00AE71FE">
              <w:rPr>
                <w:rFonts w:ascii="Times New Roman" w:hAnsi="Times New Roman" w:cs="Times New Roman"/>
                <w:b/>
                <w:i/>
                <w:iCs/>
                <w:color w:val="C00000"/>
                <w:sz w:val="24"/>
                <w:szCs w:val="24"/>
              </w:rPr>
              <w:t xml:space="preserve">ştır. Olup bitenler Sinem’i hem </w:t>
            </w:r>
            <w:r w:rsidRPr="00AE71FE">
              <w:rPr>
                <w:rFonts w:ascii="Times New Roman" w:hAnsi="Times New Roman" w:cs="Times New Roman"/>
                <w:b/>
                <w:i/>
                <w:iCs/>
                <w:color w:val="C00000"/>
                <w:sz w:val="24"/>
                <w:szCs w:val="24"/>
              </w:rPr>
              <w:t xml:space="preserve">çok üzmekte hem de kızdırmaktadır. Sinem </w:t>
            </w:r>
            <w:r w:rsidR="002948D2" w:rsidRPr="00AE71FE">
              <w:rPr>
                <w:rFonts w:ascii="Times New Roman" w:hAnsi="Times New Roman" w:cs="Times New Roman"/>
                <w:b/>
                <w:i/>
                <w:iCs/>
                <w:color w:val="C00000"/>
                <w:sz w:val="24"/>
                <w:szCs w:val="24"/>
              </w:rPr>
              <w:t xml:space="preserve">girişken bir şekilde kendisiyle </w:t>
            </w:r>
            <w:r w:rsidRPr="00AE71FE">
              <w:rPr>
                <w:rFonts w:ascii="Times New Roman" w:hAnsi="Times New Roman" w:cs="Times New Roman"/>
                <w:b/>
                <w:i/>
                <w:iCs/>
                <w:color w:val="C00000"/>
                <w:sz w:val="24"/>
                <w:szCs w:val="24"/>
              </w:rPr>
              <w:t>alay edilmesini, isim takılmasını durdurmaya k</w:t>
            </w:r>
            <w:r w:rsidR="002948D2" w:rsidRPr="00AE71FE">
              <w:rPr>
                <w:rFonts w:ascii="Times New Roman" w:hAnsi="Times New Roman" w:cs="Times New Roman"/>
                <w:b/>
                <w:i/>
                <w:iCs/>
                <w:color w:val="C00000"/>
                <w:sz w:val="24"/>
                <w:szCs w:val="24"/>
              </w:rPr>
              <w:t xml:space="preserve">arar verir. Deren’in karşısında </w:t>
            </w:r>
            <w:r w:rsidRPr="00AE71FE">
              <w:rPr>
                <w:rFonts w:ascii="Times New Roman" w:hAnsi="Times New Roman" w:cs="Times New Roman"/>
                <w:b/>
                <w:i/>
                <w:iCs/>
                <w:color w:val="C00000"/>
                <w:sz w:val="24"/>
                <w:szCs w:val="24"/>
              </w:rPr>
              <w:t xml:space="preserve">durur, ona bakar, net ve güçlü bir sesle </w:t>
            </w:r>
            <w:r w:rsidR="002948D2" w:rsidRPr="00AE71FE">
              <w:rPr>
                <w:rFonts w:ascii="Times New Roman" w:hAnsi="Times New Roman" w:cs="Times New Roman"/>
                <w:b/>
                <w:i/>
                <w:iCs/>
                <w:color w:val="C00000"/>
                <w:sz w:val="24"/>
                <w:szCs w:val="24"/>
              </w:rPr>
              <w:t xml:space="preserve">“Deren, benimle alay ediyorsun. </w:t>
            </w:r>
            <w:r w:rsidRPr="00AE71FE">
              <w:rPr>
                <w:rFonts w:ascii="Times New Roman" w:hAnsi="Times New Roman" w:cs="Times New Roman"/>
                <w:b/>
                <w:i/>
                <w:iCs/>
                <w:color w:val="C00000"/>
                <w:sz w:val="24"/>
                <w:szCs w:val="24"/>
              </w:rPr>
              <w:t>Beni utandırmaya çalışıyorsun. Bu tavrına bir</w:t>
            </w:r>
            <w:r w:rsidR="002948D2" w:rsidRPr="00AE71FE">
              <w:rPr>
                <w:rFonts w:ascii="Times New Roman" w:hAnsi="Times New Roman" w:cs="Times New Roman"/>
                <w:b/>
                <w:i/>
                <w:iCs/>
                <w:color w:val="C00000"/>
                <w:sz w:val="24"/>
                <w:szCs w:val="24"/>
              </w:rPr>
              <w:t xml:space="preserve"> son vermeni istiyorum!” der ve </w:t>
            </w:r>
            <w:r w:rsidRPr="00AE71FE">
              <w:rPr>
                <w:rFonts w:ascii="Times New Roman" w:hAnsi="Times New Roman" w:cs="Times New Roman"/>
                <w:b/>
                <w:i/>
                <w:iCs/>
                <w:color w:val="C00000"/>
                <w:sz w:val="24"/>
                <w:szCs w:val="24"/>
              </w:rPr>
              <w:t>arkasını dönüp gider.</w:t>
            </w:r>
          </w:p>
          <w:p w:rsidR="002948D2" w:rsidRPr="002948D2" w:rsidRDefault="002948D2" w:rsidP="00E73D0F">
            <w:pPr>
              <w:autoSpaceDE w:val="0"/>
              <w:autoSpaceDN w:val="0"/>
              <w:adjustRightInd w:val="0"/>
              <w:spacing w:after="0" w:line="240" w:lineRule="auto"/>
              <w:jc w:val="both"/>
              <w:rPr>
                <w:rFonts w:ascii="Times New Roman" w:hAnsi="Times New Roman" w:cs="Times New Roman"/>
                <w:b/>
                <w:i/>
                <w:iCs/>
                <w:color w:val="C00000"/>
                <w:sz w:val="24"/>
                <w:szCs w:val="24"/>
              </w:rPr>
            </w:pPr>
          </w:p>
          <w:p w:rsidR="00965ABD" w:rsidRPr="00B962C2" w:rsidRDefault="00965ABD" w:rsidP="00AE71FE">
            <w:pPr>
              <w:pStyle w:val="ListeParagraf"/>
              <w:numPr>
                <w:ilvl w:val="0"/>
                <w:numId w:val="31"/>
              </w:numPr>
              <w:autoSpaceDE w:val="0"/>
              <w:autoSpaceDN w:val="0"/>
              <w:adjustRightInd w:val="0"/>
              <w:spacing w:after="0" w:line="240" w:lineRule="auto"/>
              <w:jc w:val="both"/>
              <w:rPr>
                <w:rFonts w:ascii="Times New Roman" w:hAnsi="Times New Roman" w:cs="Times New Roman"/>
                <w:sz w:val="24"/>
                <w:szCs w:val="24"/>
              </w:rPr>
            </w:pPr>
            <w:r w:rsidRPr="00AE71FE">
              <w:rPr>
                <w:rFonts w:ascii="Times New Roman" w:hAnsi="Times New Roman" w:cs="Times New Roman"/>
                <w:b/>
                <w:bCs/>
                <w:color w:val="4D4D4D"/>
                <w:sz w:val="24"/>
                <w:szCs w:val="24"/>
              </w:rPr>
              <w:t>“</w:t>
            </w:r>
            <w:r w:rsidRPr="00B962C2">
              <w:rPr>
                <w:rFonts w:ascii="Times New Roman" w:hAnsi="Times New Roman" w:cs="Times New Roman"/>
                <w:b/>
                <w:bCs/>
                <w:sz w:val="24"/>
                <w:szCs w:val="24"/>
              </w:rPr>
              <w:t xml:space="preserve">Eğer Sinem öfke duygusuyla hareket ederse neler olabilirdi?” </w:t>
            </w:r>
            <w:r w:rsidRPr="00B962C2">
              <w:rPr>
                <w:rFonts w:ascii="Times New Roman" w:hAnsi="Times New Roman" w:cs="Times New Roman"/>
                <w:sz w:val="24"/>
                <w:szCs w:val="24"/>
              </w:rPr>
              <w:t>sorusu</w:t>
            </w:r>
            <w:r w:rsidR="00AE71FE" w:rsidRPr="00B962C2">
              <w:rPr>
                <w:rFonts w:ascii="Times New Roman" w:hAnsi="Times New Roman" w:cs="Times New Roman"/>
                <w:sz w:val="24"/>
                <w:szCs w:val="24"/>
              </w:rPr>
              <w:t xml:space="preserve"> </w:t>
            </w:r>
            <w:r w:rsidRPr="00B962C2">
              <w:rPr>
                <w:rFonts w:ascii="Times New Roman" w:hAnsi="Times New Roman" w:cs="Times New Roman"/>
                <w:sz w:val="24"/>
                <w:szCs w:val="24"/>
              </w:rPr>
              <w:t>yöneltilir. Muhtemel yanıtlar ‘</w:t>
            </w:r>
            <w:r w:rsidRPr="00B962C2">
              <w:rPr>
                <w:rFonts w:ascii="Times New Roman" w:hAnsi="Times New Roman" w:cs="Times New Roman"/>
                <w:i/>
                <w:iCs/>
                <w:sz w:val="24"/>
                <w:szCs w:val="24"/>
              </w:rPr>
              <w:t>‘Birine zarar verebilir, kavga edebilir, başını</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 xml:space="preserve">belaya sokabilir’’ </w:t>
            </w:r>
            <w:r w:rsidRPr="00B962C2">
              <w:rPr>
                <w:rFonts w:ascii="Times New Roman" w:hAnsi="Times New Roman" w:cs="Times New Roman"/>
                <w:sz w:val="24"/>
                <w:szCs w:val="24"/>
              </w:rPr>
              <w:t xml:space="preserve">şeklinde </w:t>
            </w:r>
            <w:r w:rsidR="00B962C2" w:rsidRPr="00B962C2">
              <w:rPr>
                <w:rFonts w:ascii="Times New Roman" w:hAnsi="Times New Roman" w:cs="Times New Roman"/>
                <w:sz w:val="24"/>
                <w:szCs w:val="24"/>
              </w:rPr>
              <w:t>olacaktır. Öğrencilere şöyle denir</w:t>
            </w:r>
            <w:r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“Sinem öfke</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duygusuyla davranırsa, saldırgan davranıyor olacaktı. Birine zarar verebilir</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veya bağırabilir ve diğerlerini kızdırabilir. Saldırgan davranış, insanların başını</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belaya sokabilir ve sorunlarını çözmez. Daha büyük sorunlara yol açabilir.</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Zorbalık davranışını durdurmak için saldırmak kesinlikle iyi bir çözüm değildir.”</w:t>
            </w:r>
          </w:p>
          <w:p w:rsidR="00965ABD" w:rsidRPr="00B962C2" w:rsidRDefault="00965ABD" w:rsidP="00B962C2">
            <w:pPr>
              <w:pStyle w:val="ListeParagraf"/>
              <w:numPr>
                <w:ilvl w:val="0"/>
                <w:numId w:val="31"/>
              </w:numPr>
              <w:autoSpaceDE w:val="0"/>
              <w:autoSpaceDN w:val="0"/>
              <w:adjustRightInd w:val="0"/>
              <w:spacing w:after="0" w:line="240" w:lineRule="auto"/>
              <w:jc w:val="both"/>
              <w:rPr>
                <w:rFonts w:ascii="Times New Roman" w:hAnsi="Times New Roman" w:cs="Times New Roman"/>
                <w:sz w:val="24"/>
                <w:szCs w:val="24"/>
              </w:rPr>
            </w:pPr>
            <w:r w:rsidRPr="00B962C2">
              <w:rPr>
                <w:rFonts w:ascii="Times New Roman" w:hAnsi="Times New Roman" w:cs="Times New Roman"/>
                <w:b/>
                <w:bCs/>
                <w:sz w:val="24"/>
                <w:szCs w:val="24"/>
              </w:rPr>
              <w:t xml:space="preserve">“Sinem hiçbir şey yapmasa ne olurdu?” </w:t>
            </w:r>
            <w:r w:rsidRPr="00B962C2">
              <w:rPr>
                <w:rFonts w:ascii="Times New Roman" w:hAnsi="Times New Roman" w:cs="Times New Roman"/>
                <w:sz w:val="24"/>
                <w:szCs w:val="24"/>
              </w:rPr>
              <w:t>sorusu yöneltilir. Muhtemel</w:t>
            </w:r>
            <w:r w:rsidR="00AE71FE" w:rsidRPr="00B962C2">
              <w:rPr>
                <w:rFonts w:ascii="Times New Roman" w:hAnsi="Times New Roman" w:cs="Times New Roman"/>
                <w:sz w:val="24"/>
                <w:szCs w:val="24"/>
              </w:rPr>
              <w:t xml:space="preserve"> </w:t>
            </w:r>
            <w:r w:rsidRPr="00B962C2">
              <w:rPr>
                <w:rFonts w:ascii="Times New Roman" w:hAnsi="Times New Roman" w:cs="Times New Roman"/>
                <w:sz w:val="24"/>
                <w:szCs w:val="24"/>
              </w:rPr>
              <w:t>yanıtlar “Sorun çözülmez ve Sinem yine de üzgün ve kızgın hissederdi. Deren</w:t>
            </w:r>
            <w:r w:rsidR="00AE71FE" w:rsidRPr="00B962C2">
              <w:rPr>
                <w:rFonts w:ascii="Times New Roman" w:hAnsi="Times New Roman" w:cs="Times New Roman"/>
                <w:sz w:val="24"/>
                <w:szCs w:val="24"/>
              </w:rPr>
              <w:t xml:space="preserve"> </w:t>
            </w:r>
            <w:r w:rsidRPr="00B962C2">
              <w:rPr>
                <w:rFonts w:ascii="Times New Roman" w:hAnsi="Times New Roman" w:cs="Times New Roman"/>
                <w:sz w:val="24"/>
                <w:szCs w:val="24"/>
              </w:rPr>
              <w:t>ve diğerleri Sinem’in kendini nasıl hissettiğini anlamazlardı” şeklinde olabilir.</w:t>
            </w:r>
            <w:r w:rsidR="00AE71FE" w:rsidRPr="00B962C2">
              <w:rPr>
                <w:rFonts w:ascii="Times New Roman" w:hAnsi="Times New Roman" w:cs="Times New Roman"/>
                <w:sz w:val="24"/>
                <w:szCs w:val="24"/>
              </w:rPr>
              <w:t xml:space="preserve"> </w:t>
            </w:r>
            <w:r w:rsidRPr="00B962C2">
              <w:rPr>
                <w:rFonts w:ascii="Times New Roman" w:hAnsi="Times New Roman" w:cs="Times New Roman"/>
                <w:sz w:val="24"/>
                <w:szCs w:val="24"/>
              </w:rPr>
              <w:t xml:space="preserve">Öğrencilere </w:t>
            </w:r>
            <w:r w:rsidRPr="00B962C2">
              <w:rPr>
                <w:rFonts w:ascii="Times New Roman" w:hAnsi="Times New Roman" w:cs="Times New Roman"/>
                <w:i/>
                <w:iCs/>
                <w:sz w:val="24"/>
                <w:szCs w:val="24"/>
              </w:rPr>
              <w:t>“Hiçbir şey yapmamak, pasif davranmanın bir örneğidir. Sinem,</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diğerlerinin kendisini rahatsız etmesini engellemek için hiçbir şey yapmazsa</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onların durmalarını istediğini bilmelerine de izin vermemiş olur. Pasif davranış;</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başkalarına daha fazla kontrol olasılığı veren, kişinin düşüncesini veya</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duygularını ifade etmeyen davranıştır. Başkalarına zorbalık yapan öğrenciler</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bu şekilde davranan öğrencileri daha fazla seçerler çünkü onların zorbalığı</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durdurmak için hiçbir şey yapmayacağını bilirler. Bu öğrencilerin zorbalık</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 xml:space="preserve">davranışını bir yetişkine bile söylemeyeceğini bilirler.” </w:t>
            </w:r>
            <w:r w:rsidRPr="00B962C2">
              <w:rPr>
                <w:rFonts w:ascii="Times New Roman" w:hAnsi="Times New Roman" w:cs="Times New Roman"/>
                <w:sz w:val="24"/>
                <w:szCs w:val="24"/>
              </w:rPr>
              <w:t>açıklaması yapılır.</w:t>
            </w:r>
          </w:p>
          <w:p w:rsidR="00965ABD" w:rsidRPr="00B962C2" w:rsidRDefault="00965ABD" w:rsidP="00AE71FE">
            <w:pPr>
              <w:pStyle w:val="ListeParagraf"/>
              <w:numPr>
                <w:ilvl w:val="0"/>
                <w:numId w:val="31"/>
              </w:numPr>
              <w:autoSpaceDE w:val="0"/>
              <w:autoSpaceDN w:val="0"/>
              <w:adjustRightInd w:val="0"/>
              <w:spacing w:after="0" w:line="240" w:lineRule="auto"/>
              <w:jc w:val="both"/>
              <w:rPr>
                <w:rFonts w:ascii="Times New Roman" w:hAnsi="Times New Roman" w:cs="Times New Roman"/>
                <w:sz w:val="24"/>
                <w:szCs w:val="24"/>
              </w:rPr>
            </w:pPr>
            <w:r w:rsidRPr="00B962C2">
              <w:rPr>
                <w:rFonts w:ascii="Times New Roman" w:hAnsi="Times New Roman" w:cs="Times New Roman"/>
                <w:b/>
                <w:bCs/>
                <w:sz w:val="24"/>
                <w:szCs w:val="24"/>
              </w:rPr>
              <w:t xml:space="preserve">“Sinem başka neler yaparsa durum daha kötü olurdu?” </w:t>
            </w:r>
            <w:r w:rsidRPr="00B962C2">
              <w:rPr>
                <w:rFonts w:ascii="Times New Roman" w:hAnsi="Times New Roman" w:cs="Times New Roman"/>
                <w:sz w:val="24"/>
                <w:szCs w:val="24"/>
              </w:rPr>
              <w:t>sorusu ile devam</w:t>
            </w:r>
            <w:r w:rsidR="00AE71FE" w:rsidRPr="00B962C2">
              <w:rPr>
                <w:rFonts w:ascii="Times New Roman" w:hAnsi="Times New Roman" w:cs="Times New Roman"/>
                <w:sz w:val="24"/>
                <w:szCs w:val="24"/>
              </w:rPr>
              <w:t xml:space="preserve"> </w:t>
            </w:r>
            <w:r w:rsidRPr="00B962C2">
              <w:rPr>
                <w:rFonts w:ascii="Times New Roman" w:hAnsi="Times New Roman" w:cs="Times New Roman"/>
                <w:sz w:val="24"/>
                <w:szCs w:val="24"/>
              </w:rPr>
              <w:t xml:space="preserve">edilir. Öğrencilerin yanıtları alınır. Öğrencilere </w:t>
            </w:r>
            <w:r w:rsidRPr="00B962C2">
              <w:rPr>
                <w:rFonts w:ascii="Times New Roman" w:hAnsi="Times New Roman" w:cs="Times New Roman"/>
                <w:i/>
                <w:iCs/>
                <w:sz w:val="24"/>
                <w:szCs w:val="24"/>
              </w:rPr>
              <w:t>“Sinem saldırgan ya da pasif</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davranırsa zorbalık davranışının devam edeceğini, bu davranışların zorbalığı</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azaltmayacağını söylemiştik. Tehdit etmek, zorbalık yapan kişinin önünde</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 xml:space="preserve">ağlamak, korktuğunu belli etmek de durumu kötüleştirebilecektir” </w:t>
            </w:r>
            <w:r w:rsidRPr="00B962C2">
              <w:rPr>
                <w:rFonts w:ascii="Times New Roman" w:hAnsi="Times New Roman" w:cs="Times New Roman"/>
                <w:sz w:val="24"/>
                <w:szCs w:val="24"/>
              </w:rPr>
              <w:t>açıklaması</w:t>
            </w:r>
            <w:r w:rsidR="00AE71FE" w:rsidRPr="00B962C2">
              <w:rPr>
                <w:rFonts w:ascii="Times New Roman" w:hAnsi="Times New Roman" w:cs="Times New Roman"/>
                <w:sz w:val="24"/>
                <w:szCs w:val="24"/>
              </w:rPr>
              <w:t xml:space="preserve"> </w:t>
            </w:r>
            <w:r w:rsidRPr="00B962C2">
              <w:rPr>
                <w:rFonts w:ascii="Times New Roman" w:hAnsi="Times New Roman" w:cs="Times New Roman"/>
                <w:sz w:val="24"/>
                <w:szCs w:val="24"/>
              </w:rPr>
              <w:t>yapılır.</w:t>
            </w:r>
          </w:p>
          <w:p w:rsidR="00AE71FE" w:rsidRPr="00B962C2" w:rsidRDefault="00965ABD" w:rsidP="00AE71FE">
            <w:pPr>
              <w:pStyle w:val="ListeParagraf"/>
              <w:numPr>
                <w:ilvl w:val="0"/>
                <w:numId w:val="31"/>
              </w:numPr>
              <w:autoSpaceDE w:val="0"/>
              <w:autoSpaceDN w:val="0"/>
              <w:adjustRightInd w:val="0"/>
              <w:spacing w:after="0" w:line="240" w:lineRule="auto"/>
              <w:jc w:val="both"/>
              <w:rPr>
                <w:rFonts w:ascii="Times New Roman" w:hAnsi="Times New Roman" w:cs="Times New Roman"/>
                <w:sz w:val="24"/>
                <w:szCs w:val="24"/>
              </w:rPr>
            </w:pPr>
            <w:r w:rsidRPr="00B962C2">
              <w:rPr>
                <w:rFonts w:ascii="Times New Roman" w:hAnsi="Times New Roman" w:cs="Times New Roman"/>
                <w:b/>
                <w:bCs/>
                <w:sz w:val="24"/>
                <w:szCs w:val="24"/>
              </w:rPr>
              <w:t xml:space="preserve">“Sinem ne yaparsa işe yarar, durum daha iyi olur?” </w:t>
            </w:r>
            <w:r w:rsidRPr="00B962C2">
              <w:rPr>
                <w:rFonts w:ascii="Times New Roman" w:hAnsi="Times New Roman" w:cs="Times New Roman"/>
                <w:sz w:val="24"/>
                <w:szCs w:val="24"/>
              </w:rPr>
              <w:t>sorusu yöneltilir.</w:t>
            </w:r>
            <w:r w:rsidR="00AE71FE" w:rsidRPr="00B962C2">
              <w:rPr>
                <w:rFonts w:ascii="Times New Roman" w:hAnsi="Times New Roman" w:cs="Times New Roman"/>
                <w:sz w:val="24"/>
                <w:szCs w:val="24"/>
              </w:rPr>
              <w:t xml:space="preserve"> </w:t>
            </w:r>
            <w:r w:rsidRPr="00B962C2">
              <w:rPr>
                <w:rFonts w:ascii="Times New Roman" w:hAnsi="Times New Roman" w:cs="Times New Roman"/>
                <w:sz w:val="24"/>
                <w:szCs w:val="24"/>
              </w:rPr>
              <w:t xml:space="preserve">Öğrencilerin yanıtları alınır. Öğrencilere </w:t>
            </w:r>
            <w:r w:rsidRPr="00B962C2">
              <w:rPr>
                <w:rFonts w:ascii="Times New Roman" w:hAnsi="Times New Roman" w:cs="Times New Roman"/>
                <w:i/>
                <w:iCs/>
                <w:sz w:val="24"/>
                <w:szCs w:val="24"/>
              </w:rPr>
              <w:t>“Sinem zorbalık yapan kişiden uzak</w:t>
            </w:r>
            <w:r w:rsidR="00AE71FE" w:rsidRPr="00B962C2">
              <w:rPr>
                <w:rFonts w:ascii="Times New Roman" w:hAnsi="Times New Roman" w:cs="Times New Roman"/>
                <w:i/>
                <w:iCs/>
                <w:sz w:val="24"/>
                <w:szCs w:val="24"/>
              </w:rPr>
              <w:t xml:space="preserve"> </w:t>
            </w:r>
            <w:r w:rsidRPr="00B962C2">
              <w:rPr>
                <w:rFonts w:ascii="Times New Roman" w:hAnsi="Times New Roman" w:cs="Times New Roman"/>
                <w:i/>
                <w:iCs/>
                <w:sz w:val="24"/>
                <w:szCs w:val="24"/>
              </w:rPr>
              <w:t>durabilir, durumu bir yetişkine anlatabilir, yalnız kalmamaya gayret edebilir,</w:t>
            </w:r>
            <w:r w:rsidR="00AE71FE" w:rsidRPr="00B962C2">
              <w:rPr>
                <w:rFonts w:ascii="Times New Roman" w:hAnsi="Times New Roman" w:cs="Times New Roman"/>
                <w:i/>
                <w:iCs/>
                <w:sz w:val="24"/>
                <w:szCs w:val="24"/>
              </w:rPr>
              <w:t xml:space="preserve"> z</w:t>
            </w:r>
            <w:r w:rsidRPr="00B962C2">
              <w:rPr>
                <w:rFonts w:ascii="Times New Roman" w:hAnsi="Times New Roman" w:cs="Times New Roman"/>
                <w:i/>
                <w:iCs/>
                <w:sz w:val="24"/>
                <w:szCs w:val="24"/>
              </w:rPr>
              <w:t>orbalık yapan öğrencilere güvenli bir beden duruşu ile girişken bir tepki</w:t>
            </w:r>
            <w:r w:rsidR="00AE71FE" w:rsidRPr="00B962C2">
              <w:rPr>
                <w:rFonts w:ascii="Times New Roman" w:hAnsi="Times New Roman" w:cs="Times New Roman"/>
                <w:i/>
                <w:iCs/>
                <w:sz w:val="24"/>
                <w:szCs w:val="24"/>
              </w:rPr>
              <w:t xml:space="preserve"> </w:t>
            </w:r>
            <w:r w:rsidRPr="00B962C2">
              <w:rPr>
                <w:rFonts w:ascii="Times New Roman" w:hAnsi="Times New Roman" w:cs="Times New Roman"/>
                <w:i/>
                <w:iCs/>
                <w:sz w:val="24"/>
                <w:szCs w:val="24"/>
              </w:rPr>
              <w:t xml:space="preserve">verilebilir. Burada Sinem girişken bir tepki verme yolunu seçmiştir.” </w:t>
            </w:r>
            <w:r w:rsidR="00AE71FE" w:rsidRPr="00B962C2">
              <w:rPr>
                <w:rFonts w:ascii="Times New Roman" w:hAnsi="Times New Roman" w:cs="Times New Roman"/>
                <w:sz w:val="24"/>
                <w:szCs w:val="24"/>
              </w:rPr>
              <w:t>a</w:t>
            </w:r>
            <w:r w:rsidRPr="00B962C2">
              <w:rPr>
                <w:rFonts w:ascii="Times New Roman" w:hAnsi="Times New Roman" w:cs="Times New Roman"/>
                <w:sz w:val="24"/>
                <w:szCs w:val="24"/>
              </w:rPr>
              <w:t>çıklaması</w:t>
            </w:r>
            <w:r w:rsidR="00AE71FE" w:rsidRPr="00B962C2">
              <w:rPr>
                <w:rFonts w:ascii="Times New Roman" w:hAnsi="Times New Roman" w:cs="Times New Roman"/>
                <w:i/>
                <w:iCs/>
                <w:sz w:val="24"/>
                <w:szCs w:val="24"/>
              </w:rPr>
              <w:t xml:space="preserve"> </w:t>
            </w:r>
            <w:r w:rsidRPr="00B962C2">
              <w:rPr>
                <w:rFonts w:ascii="Times New Roman" w:hAnsi="Times New Roman" w:cs="Times New Roman"/>
                <w:sz w:val="24"/>
                <w:szCs w:val="24"/>
              </w:rPr>
              <w:t xml:space="preserve">yapılır. </w:t>
            </w:r>
          </w:p>
          <w:p w:rsidR="00965ABD" w:rsidRPr="00B962C2" w:rsidRDefault="00965ABD" w:rsidP="00AE71FE">
            <w:pPr>
              <w:pStyle w:val="ListeParagraf"/>
              <w:numPr>
                <w:ilvl w:val="0"/>
                <w:numId w:val="33"/>
              </w:numPr>
              <w:autoSpaceDE w:val="0"/>
              <w:autoSpaceDN w:val="0"/>
              <w:adjustRightInd w:val="0"/>
              <w:spacing w:after="0" w:line="240" w:lineRule="auto"/>
              <w:jc w:val="both"/>
              <w:rPr>
                <w:rFonts w:ascii="Times New Roman" w:hAnsi="Times New Roman" w:cs="Times New Roman"/>
                <w:sz w:val="24"/>
                <w:szCs w:val="24"/>
              </w:rPr>
            </w:pPr>
            <w:r w:rsidRPr="00B962C2">
              <w:rPr>
                <w:rFonts w:ascii="Times New Roman" w:hAnsi="Times New Roman" w:cs="Times New Roman"/>
                <w:sz w:val="24"/>
                <w:szCs w:val="24"/>
              </w:rPr>
              <w:t xml:space="preserve">Sonra </w:t>
            </w:r>
            <w:r w:rsidRPr="00B962C2">
              <w:rPr>
                <w:rFonts w:ascii="Times New Roman" w:hAnsi="Times New Roman" w:cs="Times New Roman"/>
                <w:i/>
                <w:iCs/>
                <w:sz w:val="24"/>
                <w:szCs w:val="24"/>
              </w:rPr>
              <w:t>“Girişken bir tepki verirken</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kullanılması gereken adımlar şunlardır:</w:t>
            </w:r>
          </w:p>
          <w:p w:rsidR="00965ABD" w:rsidRPr="00B962C2" w:rsidRDefault="00965ABD" w:rsidP="00B962C2">
            <w:pPr>
              <w:pStyle w:val="ListeParagraf"/>
              <w:numPr>
                <w:ilvl w:val="0"/>
                <w:numId w:val="36"/>
              </w:numPr>
              <w:autoSpaceDE w:val="0"/>
              <w:autoSpaceDN w:val="0"/>
              <w:adjustRightInd w:val="0"/>
              <w:spacing w:after="0" w:line="240" w:lineRule="auto"/>
              <w:jc w:val="both"/>
              <w:rPr>
                <w:rFonts w:ascii="Times New Roman" w:hAnsi="Times New Roman" w:cs="Times New Roman"/>
                <w:i/>
                <w:iCs/>
                <w:sz w:val="24"/>
                <w:szCs w:val="24"/>
              </w:rPr>
            </w:pPr>
            <w:r w:rsidRPr="00B962C2">
              <w:rPr>
                <w:rFonts w:ascii="Times New Roman" w:hAnsi="Times New Roman" w:cs="Times New Roman"/>
                <w:i/>
                <w:iCs/>
                <w:sz w:val="24"/>
                <w:szCs w:val="24"/>
              </w:rPr>
              <w:t>Sakin ol</w:t>
            </w:r>
          </w:p>
          <w:p w:rsidR="00965ABD" w:rsidRPr="00B962C2" w:rsidRDefault="00965ABD" w:rsidP="00B962C2">
            <w:pPr>
              <w:pStyle w:val="ListeParagraf"/>
              <w:numPr>
                <w:ilvl w:val="0"/>
                <w:numId w:val="36"/>
              </w:numPr>
              <w:autoSpaceDE w:val="0"/>
              <w:autoSpaceDN w:val="0"/>
              <w:adjustRightInd w:val="0"/>
              <w:spacing w:after="0" w:line="240" w:lineRule="auto"/>
              <w:jc w:val="both"/>
              <w:rPr>
                <w:rFonts w:ascii="Times New Roman" w:hAnsi="Times New Roman" w:cs="Times New Roman"/>
                <w:i/>
                <w:iCs/>
                <w:sz w:val="24"/>
                <w:szCs w:val="24"/>
              </w:rPr>
            </w:pPr>
            <w:r w:rsidRPr="00B962C2">
              <w:rPr>
                <w:rFonts w:ascii="Times New Roman" w:hAnsi="Times New Roman" w:cs="Times New Roman"/>
                <w:i/>
                <w:iCs/>
                <w:sz w:val="24"/>
                <w:szCs w:val="24"/>
              </w:rPr>
              <w:t>Dik dur</w:t>
            </w:r>
          </w:p>
          <w:p w:rsidR="00965ABD" w:rsidRPr="00B962C2" w:rsidRDefault="00965ABD" w:rsidP="00B962C2">
            <w:pPr>
              <w:pStyle w:val="ListeParagraf"/>
              <w:numPr>
                <w:ilvl w:val="0"/>
                <w:numId w:val="36"/>
              </w:numPr>
              <w:autoSpaceDE w:val="0"/>
              <w:autoSpaceDN w:val="0"/>
              <w:adjustRightInd w:val="0"/>
              <w:spacing w:after="0" w:line="240" w:lineRule="auto"/>
              <w:jc w:val="both"/>
              <w:rPr>
                <w:rFonts w:ascii="Times New Roman" w:hAnsi="Times New Roman" w:cs="Times New Roman"/>
                <w:i/>
                <w:iCs/>
                <w:sz w:val="24"/>
                <w:szCs w:val="24"/>
              </w:rPr>
            </w:pPr>
            <w:r w:rsidRPr="00B962C2">
              <w:rPr>
                <w:rFonts w:ascii="Times New Roman" w:hAnsi="Times New Roman" w:cs="Times New Roman"/>
                <w:i/>
                <w:iCs/>
                <w:sz w:val="24"/>
                <w:szCs w:val="24"/>
              </w:rPr>
              <w:t>Kişinin gözlerine bak</w:t>
            </w:r>
          </w:p>
          <w:p w:rsidR="00965ABD" w:rsidRPr="00B962C2" w:rsidRDefault="00965ABD" w:rsidP="00B962C2">
            <w:pPr>
              <w:pStyle w:val="ListeParagraf"/>
              <w:numPr>
                <w:ilvl w:val="0"/>
                <w:numId w:val="36"/>
              </w:numPr>
              <w:autoSpaceDE w:val="0"/>
              <w:autoSpaceDN w:val="0"/>
              <w:adjustRightInd w:val="0"/>
              <w:spacing w:after="0" w:line="240" w:lineRule="auto"/>
              <w:jc w:val="both"/>
              <w:rPr>
                <w:rFonts w:ascii="Times New Roman" w:hAnsi="Times New Roman" w:cs="Times New Roman"/>
                <w:i/>
                <w:iCs/>
                <w:sz w:val="24"/>
                <w:szCs w:val="24"/>
              </w:rPr>
            </w:pPr>
            <w:r w:rsidRPr="00B962C2">
              <w:rPr>
                <w:rFonts w:ascii="Times New Roman" w:hAnsi="Times New Roman" w:cs="Times New Roman"/>
                <w:i/>
                <w:iCs/>
                <w:sz w:val="24"/>
                <w:szCs w:val="24"/>
              </w:rPr>
              <w:t>Kararlı, net ve güçlü bir ses kullan</w:t>
            </w:r>
          </w:p>
          <w:p w:rsidR="00965ABD" w:rsidRPr="00B962C2" w:rsidRDefault="00965ABD" w:rsidP="00B962C2">
            <w:pPr>
              <w:pStyle w:val="ListeParagraf"/>
              <w:numPr>
                <w:ilvl w:val="0"/>
                <w:numId w:val="36"/>
              </w:numPr>
              <w:autoSpaceDE w:val="0"/>
              <w:autoSpaceDN w:val="0"/>
              <w:adjustRightInd w:val="0"/>
              <w:spacing w:after="0" w:line="240" w:lineRule="auto"/>
              <w:jc w:val="both"/>
              <w:rPr>
                <w:rFonts w:ascii="Times New Roman" w:hAnsi="Times New Roman" w:cs="Times New Roman"/>
                <w:i/>
                <w:iCs/>
                <w:sz w:val="24"/>
                <w:szCs w:val="24"/>
              </w:rPr>
            </w:pPr>
            <w:r w:rsidRPr="00B962C2">
              <w:rPr>
                <w:rFonts w:ascii="Times New Roman" w:hAnsi="Times New Roman" w:cs="Times New Roman"/>
                <w:i/>
                <w:iCs/>
                <w:sz w:val="24"/>
                <w:szCs w:val="24"/>
              </w:rPr>
              <w:t>Kişinin adını söyle</w:t>
            </w:r>
          </w:p>
          <w:p w:rsidR="00965ABD" w:rsidRPr="00B962C2" w:rsidRDefault="00965ABD" w:rsidP="00B962C2">
            <w:pPr>
              <w:pStyle w:val="ListeParagraf"/>
              <w:numPr>
                <w:ilvl w:val="0"/>
                <w:numId w:val="36"/>
              </w:numPr>
              <w:autoSpaceDE w:val="0"/>
              <w:autoSpaceDN w:val="0"/>
              <w:adjustRightInd w:val="0"/>
              <w:spacing w:after="0" w:line="240" w:lineRule="auto"/>
              <w:jc w:val="both"/>
              <w:rPr>
                <w:rFonts w:ascii="Times New Roman" w:hAnsi="Times New Roman" w:cs="Times New Roman"/>
                <w:i/>
                <w:iCs/>
                <w:sz w:val="24"/>
                <w:szCs w:val="24"/>
              </w:rPr>
            </w:pPr>
            <w:r w:rsidRPr="00B962C2">
              <w:rPr>
                <w:rFonts w:ascii="Times New Roman" w:hAnsi="Times New Roman" w:cs="Times New Roman"/>
                <w:i/>
                <w:iCs/>
                <w:sz w:val="24"/>
                <w:szCs w:val="24"/>
              </w:rPr>
              <w:lastRenderedPageBreak/>
              <w:t>Rahatsız eden, hoşlanmadığın davranışı adlandır</w:t>
            </w:r>
          </w:p>
          <w:p w:rsidR="00965ABD" w:rsidRPr="00B962C2" w:rsidRDefault="00965ABD" w:rsidP="00B962C2">
            <w:pPr>
              <w:pStyle w:val="ListeParagraf"/>
              <w:numPr>
                <w:ilvl w:val="0"/>
                <w:numId w:val="36"/>
              </w:numPr>
              <w:autoSpaceDE w:val="0"/>
              <w:autoSpaceDN w:val="0"/>
              <w:adjustRightInd w:val="0"/>
              <w:spacing w:after="0" w:line="240" w:lineRule="auto"/>
              <w:jc w:val="both"/>
              <w:rPr>
                <w:rFonts w:ascii="Times New Roman" w:hAnsi="Times New Roman" w:cs="Times New Roman"/>
                <w:sz w:val="24"/>
                <w:szCs w:val="24"/>
              </w:rPr>
            </w:pPr>
            <w:r w:rsidRPr="00B962C2">
              <w:rPr>
                <w:rFonts w:ascii="Times New Roman" w:hAnsi="Times New Roman" w:cs="Times New Roman"/>
                <w:i/>
                <w:iCs/>
                <w:sz w:val="24"/>
                <w:szCs w:val="24"/>
              </w:rPr>
              <w:t xml:space="preserve">Ona durmasını söyle.” </w:t>
            </w:r>
            <w:r w:rsidRPr="00B962C2">
              <w:rPr>
                <w:rFonts w:ascii="Times New Roman" w:hAnsi="Times New Roman" w:cs="Times New Roman"/>
                <w:sz w:val="24"/>
                <w:szCs w:val="24"/>
              </w:rPr>
              <w:t>açıklaması yapılır ve bu adımlar tahtaya yazılır.</w:t>
            </w:r>
          </w:p>
          <w:p w:rsidR="00965ABD" w:rsidRPr="00B962C2" w:rsidRDefault="00965ABD" w:rsidP="00E73D0F">
            <w:pPr>
              <w:pStyle w:val="ListeParagraf"/>
              <w:numPr>
                <w:ilvl w:val="0"/>
                <w:numId w:val="33"/>
              </w:numPr>
              <w:autoSpaceDE w:val="0"/>
              <w:autoSpaceDN w:val="0"/>
              <w:adjustRightInd w:val="0"/>
              <w:spacing w:after="0" w:line="240" w:lineRule="auto"/>
              <w:jc w:val="both"/>
              <w:rPr>
                <w:rFonts w:ascii="Times New Roman" w:hAnsi="Times New Roman" w:cs="Times New Roman"/>
                <w:sz w:val="28"/>
                <w:szCs w:val="28"/>
              </w:rPr>
            </w:pPr>
            <w:r w:rsidRPr="00B962C2">
              <w:rPr>
                <w:rFonts w:ascii="Times New Roman" w:hAnsi="Times New Roman" w:cs="Times New Roman"/>
                <w:sz w:val="24"/>
                <w:szCs w:val="24"/>
              </w:rPr>
              <w:t>Kişinin adını söyle, davranışı adlandır ve onlara durmalarını söyle</w:t>
            </w:r>
            <w:r w:rsidR="00B962C2" w:rsidRPr="00B962C2">
              <w:rPr>
                <w:rFonts w:ascii="Times New Roman" w:hAnsi="Times New Roman" w:cs="Times New Roman"/>
                <w:sz w:val="24"/>
                <w:szCs w:val="24"/>
              </w:rPr>
              <w:t>. B</w:t>
            </w:r>
            <w:r w:rsidRPr="00B962C2">
              <w:rPr>
                <w:rFonts w:ascii="Times New Roman" w:hAnsi="Times New Roman" w:cs="Times New Roman"/>
                <w:sz w:val="24"/>
                <w:szCs w:val="24"/>
              </w:rPr>
              <w:t>asitçe şu</w:t>
            </w:r>
            <w:r w:rsidR="00B962C2" w:rsidRPr="00B962C2">
              <w:rPr>
                <w:rFonts w:ascii="Times New Roman" w:hAnsi="Times New Roman" w:cs="Times New Roman"/>
                <w:sz w:val="24"/>
                <w:szCs w:val="24"/>
              </w:rPr>
              <w:t xml:space="preserve"> </w:t>
            </w:r>
            <w:r w:rsidRPr="00B962C2">
              <w:rPr>
                <w:rFonts w:ascii="Times New Roman" w:hAnsi="Times New Roman" w:cs="Times New Roman"/>
                <w:sz w:val="24"/>
                <w:szCs w:val="24"/>
              </w:rPr>
              <w:t xml:space="preserve">şekilde formüle edilebilir: </w:t>
            </w:r>
            <w:r w:rsidRPr="00B962C2">
              <w:rPr>
                <w:rFonts w:ascii="Times New Roman" w:hAnsi="Times New Roman" w:cs="Times New Roman"/>
                <w:b/>
                <w:bCs/>
                <w:sz w:val="28"/>
                <w:szCs w:val="28"/>
              </w:rPr>
              <w:t>‘‘isim</w:t>
            </w:r>
            <w:r w:rsidR="00B962C2" w:rsidRPr="00B962C2">
              <w:rPr>
                <w:rFonts w:ascii="Times New Roman" w:hAnsi="Times New Roman" w:cs="Times New Roman"/>
                <w:b/>
                <w:bCs/>
                <w:sz w:val="28"/>
                <w:szCs w:val="28"/>
              </w:rPr>
              <w:t xml:space="preserve"> </w:t>
            </w:r>
            <w:r w:rsidRPr="00B962C2">
              <w:rPr>
                <w:rFonts w:ascii="Times New Roman" w:hAnsi="Times New Roman" w:cs="Times New Roman"/>
                <w:b/>
                <w:bCs/>
                <w:sz w:val="28"/>
                <w:szCs w:val="28"/>
              </w:rPr>
              <w:t>+</w:t>
            </w:r>
            <w:r w:rsidR="00B962C2" w:rsidRPr="00B962C2">
              <w:rPr>
                <w:rFonts w:ascii="Times New Roman" w:hAnsi="Times New Roman" w:cs="Times New Roman"/>
                <w:b/>
                <w:bCs/>
                <w:sz w:val="28"/>
                <w:szCs w:val="28"/>
              </w:rPr>
              <w:t xml:space="preserve"> </w:t>
            </w:r>
            <w:r w:rsidRPr="00B962C2">
              <w:rPr>
                <w:rFonts w:ascii="Times New Roman" w:hAnsi="Times New Roman" w:cs="Times New Roman"/>
                <w:b/>
                <w:bCs/>
                <w:sz w:val="28"/>
                <w:szCs w:val="28"/>
              </w:rPr>
              <w:t>rahatsız eden davranış</w:t>
            </w:r>
            <w:r w:rsidR="00B962C2" w:rsidRPr="00B962C2">
              <w:rPr>
                <w:rFonts w:ascii="Times New Roman" w:hAnsi="Times New Roman" w:cs="Times New Roman"/>
                <w:b/>
                <w:bCs/>
                <w:sz w:val="28"/>
                <w:szCs w:val="28"/>
              </w:rPr>
              <w:t xml:space="preserve"> </w:t>
            </w:r>
            <w:r w:rsidRPr="00B962C2">
              <w:rPr>
                <w:rFonts w:ascii="Times New Roman" w:hAnsi="Times New Roman" w:cs="Times New Roman"/>
                <w:b/>
                <w:bCs/>
                <w:sz w:val="28"/>
                <w:szCs w:val="28"/>
              </w:rPr>
              <w:t>+</w:t>
            </w:r>
            <w:r w:rsidR="00B962C2" w:rsidRPr="00B962C2">
              <w:rPr>
                <w:rFonts w:ascii="Times New Roman" w:hAnsi="Times New Roman" w:cs="Times New Roman"/>
                <w:b/>
                <w:bCs/>
                <w:sz w:val="28"/>
                <w:szCs w:val="28"/>
              </w:rPr>
              <w:t xml:space="preserve"> </w:t>
            </w:r>
            <w:r w:rsidRPr="00B962C2">
              <w:rPr>
                <w:rFonts w:ascii="Times New Roman" w:hAnsi="Times New Roman" w:cs="Times New Roman"/>
                <w:b/>
                <w:bCs/>
                <w:sz w:val="28"/>
                <w:szCs w:val="28"/>
              </w:rPr>
              <w:t>Yapma/Dur veya</w:t>
            </w:r>
            <w:r w:rsidR="00B962C2" w:rsidRPr="00B962C2">
              <w:rPr>
                <w:rFonts w:ascii="Times New Roman" w:hAnsi="Times New Roman" w:cs="Times New Roman"/>
                <w:b/>
                <w:bCs/>
                <w:sz w:val="28"/>
                <w:szCs w:val="28"/>
              </w:rPr>
              <w:t xml:space="preserve"> </w:t>
            </w:r>
            <w:r w:rsidRPr="00B962C2">
              <w:rPr>
                <w:rFonts w:ascii="Times New Roman" w:hAnsi="Times New Roman" w:cs="Times New Roman"/>
                <w:b/>
                <w:bCs/>
                <w:sz w:val="28"/>
                <w:szCs w:val="28"/>
              </w:rPr>
              <w:t>isim</w:t>
            </w:r>
            <w:r w:rsidR="00B962C2" w:rsidRPr="00B962C2">
              <w:rPr>
                <w:rFonts w:ascii="Times New Roman" w:hAnsi="Times New Roman" w:cs="Times New Roman"/>
                <w:b/>
                <w:bCs/>
                <w:sz w:val="28"/>
                <w:szCs w:val="28"/>
              </w:rPr>
              <w:t xml:space="preserve"> </w:t>
            </w:r>
            <w:r w:rsidRPr="00B962C2">
              <w:rPr>
                <w:rFonts w:ascii="Times New Roman" w:hAnsi="Times New Roman" w:cs="Times New Roman"/>
                <w:b/>
                <w:bCs/>
                <w:sz w:val="28"/>
                <w:szCs w:val="28"/>
              </w:rPr>
              <w:t xml:space="preserve">+ </w:t>
            </w:r>
            <w:r w:rsidR="00B962C2" w:rsidRPr="00B962C2">
              <w:rPr>
                <w:rFonts w:ascii="Times New Roman" w:hAnsi="Times New Roman" w:cs="Times New Roman"/>
                <w:b/>
                <w:bCs/>
                <w:sz w:val="28"/>
                <w:szCs w:val="28"/>
              </w:rPr>
              <w:t xml:space="preserve"> </w:t>
            </w:r>
            <w:r w:rsidRPr="00B962C2">
              <w:rPr>
                <w:rFonts w:ascii="Times New Roman" w:hAnsi="Times New Roman" w:cs="Times New Roman"/>
                <w:b/>
                <w:bCs/>
                <w:sz w:val="28"/>
                <w:szCs w:val="28"/>
              </w:rPr>
              <w:t>bundan hoşlanmadım</w:t>
            </w:r>
            <w:r w:rsidR="00B962C2" w:rsidRPr="00B962C2">
              <w:rPr>
                <w:rFonts w:ascii="Times New Roman" w:hAnsi="Times New Roman" w:cs="Times New Roman"/>
                <w:b/>
                <w:bCs/>
                <w:sz w:val="28"/>
                <w:szCs w:val="28"/>
              </w:rPr>
              <w:t xml:space="preserve"> </w:t>
            </w:r>
            <w:r w:rsidRPr="00B962C2">
              <w:rPr>
                <w:rFonts w:ascii="Times New Roman" w:hAnsi="Times New Roman" w:cs="Times New Roman"/>
                <w:b/>
                <w:bCs/>
                <w:sz w:val="28"/>
                <w:szCs w:val="28"/>
              </w:rPr>
              <w:t>+</w:t>
            </w:r>
            <w:r w:rsidR="00B962C2" w:rsidRPr="00B962C2">
              <w:rPr>
                <w:rFonts w:ascii="Times New Roman" w:hAnsi="Times New Roman" w:cs="Times New Roman"/>
                <w:b/>
                <w:bCs/>
                <w:sz w:val="28"/>
                <w:szCs w:val="28"/>
              </w:rPr>
              <w:t xml:space="preserve"> </w:t>
            </w:r>
            <w:r w:rsidRPr="00B962C2">
              <w:rPr>
                <w:rFonts w:ascii="Times New Roman" w:hAnsi="Times New Roman" w:cs="Times New Roman"/>
                <w:b/>
                <w:bCs/>
                <w:sz w:val="28"/>
                <w:szCs w:val="28"/>
              </w:rPr>
              <w:t>Yapma/Dur’’</w:t>
            </w:r>
            <w:r w:rsidR="00B962C2" w:rsidRPr="00B962C2">
              <w:rPr>
                <w:rFonts w:ascii="Times New Roman" w:hAnsi="Times New Roman" w:cs="Times New Roman"/>
                <w:b/>
                <w:bCs/>
                <w:sz w:val="28"/>
                <w:szCs w:val="28"/>
              </w:rPr>
              <w:t>.</w:t>
            </w:r>
          </w:p>
          <w:p w:rsidR="00965ABD" w:rsidRPr="00B962C2" w:rsidRDefault="00965ABD" w:rsidP="00B962C2">
            <w:pPr>
              <w:pStyle w:val="ListeParagraf"/>
              <w:numPr>
                <w:ilvl w:val="0"/>
                <w:numId w:val="37"/>
              </w:numPr>
              <w:autoSpaceDE w:val="0"/>
              <w:autoSpaceDN w:val="0"/>
              <w:adjustRightInd w:val="0"/>
              <w:spacing w:after="0" w:line="240" w:lineRule="auto"/>
              <w:jc w:val="both"/>
              <w:rPr>
                <w:rFonts w:ascii="Times New Roman" w:hAnsi="Times New Roman" w:cs="Times New Roman"/>
                <w:i/>
                <w:iCs/>
                <w:sz w:val="24"/>
                <w:szCs w:val="24"/>
              </w:rPr>
            </w:pPr>
            <w:r w:rsidRPr="00B962C2">
              <w:rPr>
                <w:rFonts w:ascii="Times New Roman" w:hAnsi="Times New Roman" w:cs="Times New Roman"/>
                <w:sz w:val="24"/>
                <w:szCs w:val="24"/>
              </w:rPr>
              <w:t xml:space="preserve">Öğrencilere </w:t>
            </w:r>
            <w:r w:rsidRPr="00B962C2">
              <w:rPr>
                <w:rFonts w:ascii="Times New Roman" w:hAnsi="Times New Roman" w:cs="Times New Roman"/>
                <w:i/>
                <w:iCs/>
                <w:sz w:val="24"/>
                <w:szCs w:val="24"/>
              </w:rPr>
              <w:t>“Zorbalık karşısında girişken tepki, tehlikeli olmayan bir</w:t>
            </w:r>
            <w:r w:rsidR="00B962C2" w:rsidRPr="00B962C2">
              <w:rPr>
                <w:rFonts w:ascii="Times New Roman" w:hAnsi="Times New Roman" w:cs="Times New Roman"/>
                <w:i/>
                <w:iCs/>
                <w:sz w:val="24"/>
                <w:szCs w:val="24"/>
              </w:rPr>
              <w:t xml:space="preserve"> </w:t>
            </w:r>
            <w:r w:rsidRPr="00B962C2">
              <w:rPr>
                <w:rFonts w:ascii="Times New Roman" w:hAnsi="Times New Roman" w:cs="Times New Roman"/>
                <w:i/>
                <w:iCs/>
                <w:sz w:val="24"/>
                <w:szCs w:val="24"/>
              </w:rPr>
              <w:t>durumda kendi kendinize deneyebileceğiniz bir şeydir. Davranış durmadan</w:t>
            </w:r>
            <w:r w:rsidR="00B962C2" w:rsidRPr="00B962C2">
              <w:rPr>
                <w:rFonts w:ascii="Times New Roman" w:hAnsi="Times New Roman" w:cs="Times New Roman"/>
                <w:i/>
                <w:iCs/>
                <w:sz w:val="24"/>
                <w:szCs w:val="24"/>
              </w:rPr>
              <w:t xml:space="preserve"> </w:t>
            </w:r>
            <w:r w:rsidRPr="00B962C2">
              <w:rPr>
                <w:rFonts w:ascii="Times New Roman" w:hAnsi="Times New Roman" w:cs="Times New Roman"/>
                <w:i/>
                <w:iCs/>
                <w:sz w:val="24"/>
                <w:szCs w:val="24"/>
              </w:rPr>
              <w:t>önce girişken ifadenizi birkaç kez tekrarlamanız gerekebilir. Girişken</w:t>
            </w:r>
            <w:r w:rsidR="00B962C2" w:rsidRPr="00B962C2">
              <w:rPr>
                <w:rFonts w:ascii="Times New Roman" w:hAnsi="Times New Roman" w:cs="Times New Roman"/>
                <w:i/>
                <w:iCs/>
                <w:sz w:val="24"/>
                <w:szCs w:val="24"/>
              </w:rPr>
              <w:t xml:space="preserve"> </w:t>
            </w:r>
            <w:r w:rsidRPr="00B962C2">
              <w:rPr>
                <w:rFonts w:ascii="Times New Roman" w:hAnsi="Times New Roman" w:cs="Times New Roman"/>
                <w:i/>
                <w:iCs/>
                <w:sz w:val="24"/>
                <w:szCs w:val="24"/>
              </w:rPr>
              <w:t>davranış, birisinin sizi ilk kez rahatsız etmeye başladığı zamanlarda daha</w:t>
            </w:r>
            <w:r w:rsidR="00B962C2" w:rsidRPr="00B962C2">
              <w:rPr>
                <w:rFonts w:ascii="Times New Roman" w:hAnsi="Times New Roman" w:cs="Times New Roman"/>
                <w:i/>
                <w:iCs/>
                <w:sz w:val="24"/>
                <w:szCs w:val="24"/>
              </w:rPr>
              <w:t xml:space="preserve"> </w:t>
            </w:r>
            <w:r w:rsidRPr="00B962C2">
              <w:rPr>
                <w:rFonts w:ascii="Times New Roman" w:hAnsi="Times New Roman" w:cs="Times New Roman"/>
                <w:i/>
                <w:iCs/>
                <w:sz w:val="24"/>
                <w:szCs w:val="24"/>
              </w:rPr>
              <w:t>fazla işe yarar. Bunu yetişkin yardımı olmadan yapabilir ve sorunu kendiniz</w:t>
            </w:r>
            <w:r w:rsidR="00B962C2" w:rsidRPr="00B962C2">
              <w:rPr>
                <w:rFonts w:ascii="Times New Roman" w:hAnsi="Times New Roman" w:cs="Times New Roman"/>
                <w:i/>
                <w:iCs/>
                <w:sz w:val="24"/>
                <w:szCs w:val="24"/>
              </w:rPr>
              <w:t xml:space="preserve"> </w:t>
            </w:r>
            <w:r w:rsidRPr="00B962C2">
              <w:rPr>
                <w:rFonts w:ascii="Times New Roman" w:hAnsi="Times New Roman" w:cs="Times New Roman"/>
                <w:i/>
                <w:iCs/>
                <w:sz w:val="24"/>
                <w:szCs w:val="24"/>
              </w:rPr>
              <w:t>çözebilirsiniz. Ancak, girişken olmayı denediyseniz ve işe yaramadıysa,</w:t>
            </w:r>
            <w:r w:rsidR="00B962C2" w:rsidRPr="00B962C2">
              <w:rPr>
                <w:rFonts w:ascii="Times New Roman" w:hAnsi="Times New Roman" w:cs="Times New Roman"/>
                <w:i/>
                <w:iCs/>
                <w:sz w:val="24"/>
                <w:szCs w:val="24"/>
              </w:rPr>
              <w:t xml:space="preserve"> </w:t>
            </w:r>
            <w:r w:rsidRPr="00B962C2">
              <w:rPr>
                <w:rFonts w:ascii="Times New Roman" w:hAnsi="Times New Roman" w:cs="Times New Roman"/>
                <w:i/>
                <w:iCs/>
                <w:sz w:val="24"/>
                <w:szCs w:val="24"/>
              </w:rPr>
              <w:t xml:space="preserve">yardım için bir yetişkinden yardım isteyiniz.” </w:t>
            </w:r>
            <w:r w:rsidRPr="00B962C2">
              <w:rPr>
                <w:rFonts w:ascii="Times New Roman" w:hAnsi="Times New Roman" w:cs="Times New Roman"/>
                <w:sz w:val="24"/>
                <w:szCs w:val="24"/>
              </w:rPr>
              <w:t>açıklaması yapılır.</w:t>
            </w:r>
          </w:p>
          <w:p w:rsidR="00B962C2" w:rsidRPr="00B962C2" w:rsidRDefault="00B962C2" w:rsidP="00B962C2">
            <w:pPr>
              <w:autoSpaceDE w:val="0"/>
              <w:autoSpaceDN w:val="0"/>
              <w:adjustRightInd w:val="0"/>
              <w:spacing w:after="0" w:line="240" w:lineRule="auto"/>
              <w:jc w:val="both"/>
              <w:rPr>
                <w:rFonts w:ascii="Times New Roman" w:hAnsi="Times New Roman" w:cs="Times New Roman"/>
                <w:i/>
                <w:iCs/>
                <w:color w:val="4D4D4D"/>
                <w:sz w:val="24"/>
                <w:szCs w:val="24"/>
              </w:rPr>
            </w:pPr>
          </w:p>
          <w:p w:rsidR="00965ABD" w:rsidRDefault="00965ABD" w:rsidP="00980757">
            <w:pPr>
              <w:pStyle w:val="ListeParagraf"/>
              <w:numPr>
                <w:ilvl w:val="0"/>
                <w:numId w:val="39"/>
              </w:numPr>
              <w:autoSpaceDE w:val="0"/>
              <w:autoSpaceDN w:val="0"/>
              <w:adjustRightInd w:val="0"/>
              <w:spacing w:after="0" w:line="240" w:lineRule="auto"/>
              <w:jc w:val="both"/>
              <w:rPr>
                <w:rFonts w:ascii="Times New Roman" w:hAnsi="Times New Roman" w:cs="Times New Roman"/>
                <w:sz w:val="24"/>
                <w:szCs w:val="24"/>
              </w:rPr>
            </w:pPr>
            <w:r w:rsidRPr="00980757">
              <w:rPr>
                <w:rFonts w:ascii="Times New Roman" w:hAnsi="Times New Roman" w:cs="Times New Roman"/>
                <w:sz w:val="24"/>
                <w:szCs w:val="24"/>
              </w:rPr>
              <w:t>“</w:t>
            </w:r>
            <w:r w:rsidRPr="00980757">
              <w:rPr>
                <w:rFonts w:ascii="Times New Roman" w:hAnsi="Times New Roman" w:cs="Times New Roman"/>
                <w:i/>
                <w:sz w:val="24"/>
                <w:szCs w:val="24"/>
              </w:rPr>
              <w:t>Sevgili öğrenciler şimdi girişken sözlü tepkiyi nasıl verebileceğimiz</w:t>
            </w:r>
            <w:r w:rsidR="00980757" w:rsidRPr="00980757">
              <w:rPr>
                <w:rFonts w:ascii="Times New Roman" w:hAnsi="Times New Roman" w:cs="Times New Roman"/>
                <w:i/>
                <w:sz w:val="24"/>
                <w:szCs w:val="24"/>
              </w:rPr>
              <w:t xml:space="preserve"> </w:t>
            </w:r>
            <w:r w:rsidRPr="00980757">
              <w:rPr>
                <w:rFonts w:ascii="Times New Roman" w:hAnsi="Times New Roman" w:cs="Times New Roman"/>
                <w:i/>
                <w:sz w:val="24"/>
                <w:szCs w:val="24"/>
              </w:rPr>
              <w:t>üzerinde çalışacağız.”</w:t>
            </w:r>
            <w:r w:rsidRPr="00980757">
              <w:rPr>
                <w:rFonts w:ascii="Times New Roman" w:hAnsi="Times New Roman" w:cs="Times New Roman"/>
                <w:sz w:val="24"/>
                <w:szCs w:val="24"/>
              </w:rPr>
              <w:t xml:space="preserve"> denilir ve </w:t>
            </w:r>
            <w:r w:rsidR="00980757" w:rsidRPr="00980757">
              <w:rPr>
                <w:rFonts w:ascii="Times New Roman" w:hAnsi="Times New Roman" w:cs="Times New Roman"/>
                <w:sz w:val="24"/>
                <w:szCs w:val="24"/>
              </w:rPr>
              <w:t>Ek-1</w:t>
            </w:r>
            <w:r w:rsidRPr="00980757">
              <w:rPr>
                <w:rFonts w:ascii="Times New Roman" w:hAnsi="Times New Roman" w:cs="Times New Roman"/>
                <w:sz w:val="24"/>
                <w:szCs w:val="24"/>
              </w:rPr>
              <w:t xml:space="preserve"> (Girişken yanıt veriyorum) dağıtılır.</w:t>
            </w:r>
            <w:r w:rsidR="00980757" w:rsidRPr="00980757">
              <w:rPr>
                <w:rFonts w:ascii="Times New Roman" w:hAnsi="Times New Roman" w:cs="Times New Roman"/>
                <w:sz w:val="24"/>
                <w:szCs w:val="24"/>
              </w:rPr>
              <w:t xml:space="preserve"> </w:t>
            </w:r>
            <w:r w:rsidRPr="00980757">
              <w:rPr>
                <w:rFonts w:ascii="Times New Roman" w:hAnsi="Times New Roman" w:cs="Times New Roman"/>
                <w:sz w:val="24"/>
                <w:szCs w:val="24"/>
              </w:rPr>
              <w:t>Öğrencilerden tahtada yazılı olan</w:t>
            </w:r>
            <w:r w:rsidR="00980757" w:rsidRPr="00980757">
              <w:rPr>
                <w:rFonts w:ascii="Times New Roman" w:hAnsi="Times New Roman" w:cs="Times New Roman"/>
                <w:sz w:val="24"/>
                <w:szCs w:val="24"/>
              </w:rPr>
              <w:t xml:space="preserve"> </w:t>
            </w:r>
            <w:r w:rsidRPr="00980757">
              <w:rPr>
                <w:rFonts w:ascii="Times New Roman" w:hAnsi="Times New Roman" w:cs="Times New Roman"/>
                <w:sz w:val="24"/>
                <w:szCs w:val="24"/>
              </w:rPr>
              <w:t xml:space="preserve">formülden de yararlanarak </w:t>
            </w:r>
            <w:r w:rsidR="00980757" w:rsidRPr="00980757">
              <w:rPr>
                <w:rFonts w:ascii="Times New Roman" w:hAnsi="Times New Roman" w:cs="Times New Roman"/>
                <w:sz w:val="24"/>
                <w:szCs w:val="24"/>
              </w:rPr>
              <w:t>Ek 1</w:t>
            </w:r>
            <w:r w:rsidRPr="00980757">
              <w:rPr>
                <w:rFonts w:ascii="Times New Roman" w:hAnsi="Times New Roman" w:cs="Times New Roman"/>
                <w:sz w:val="24"/>
                <w:szCs w:val="24"/>
              </w:rPr>
              <w:t>’de yer alan durumlara girişken yanıt</w:t>
            </w:r>
            <w:r w:rsidR="00980757" w:rsidRPr="00980757">
              <w:rPr>
                <w:rFonts w:ascii="Times New Roman" w:hAnsi="Times New Roman" w:cs="Times New Roman"/>
                <w:sz w:val="24"/>
                <w:szCs w:val="24"/>
              </w:rPr>
              <w:t xml:space="preserve"> </w:t>
            </w:r>
            <w:r w:rsidRPr="00980757">
              <w:rPr>
                <w:rFonts w:ascii="Times New Roman" w:hAnsi="Times New Roman" w:cs="Times New Roman"/>
                <w:sz w:val="24"/>
                <w:szCs w:val="24"/>
              </w:rPr>
              <w:t>yazmal</w:t>
            </w:r>
            <w:r w:rsidR="00980757" w:rsidRPr="00980757">
              <w:rPr>
                <w:rFonts w:ascii="Times New Roman" w:hAnsi="Times New Roman" w:cs="Times New Roman"/>
                <w:sz w:val="24"/>
                <w:szCs w:val="24"/>
              </w:rPr>
              <w:t>arı istenir. Öğrencilere</w:t>
            </w:r>
            <w:r w:rsidRPr="00980757">
              <w:rPr>
                <w:rFonts w:ascii="Times New Roman" w:hAnsi="Times New Roman" w:cs="Times New Roman"/>
                <w:sz w:val="24"/>
                <w:szCs w:val="24"/>
              </w:rPr>
              <w:t xml:space="preserve"> “</w:t>
            </w:r>
            <w:r w:rsidRPr="00980757">
              <w:rPr>
                <w:rFonts w:ascii="Times New Roman" w:hAnsi="Times New Roman" w:cs="Times New Roman"/>
                <w:i/>
                <w:sz w:val="24"/>
                <w:szCs w:val="24"/>
              </w:rPr>
              <w:t>Form üzerindeki isimleri doldururken sınıf</w:t>
            </w:r>
            <w:r w:rsidR="00980757" w:rsidRPr="00980757">
              <w:rPr>
                <w:rFonts w:ascii="Times New Roman" w:hAnsi="Times New Roman" w:cs="Times New Roman"/>
                <w:i/>
                <w:sz w:val="24"/>
                <w:szCs w:val="24"/>
              </w:rPr>
              <w:t xml:space="preserve"> </w:t>
            </w:r>
            <w:r w:rsidRPr="00980757">
              <w:rPr>
                <w:rFonts w:ascii="Times New Roman" w:hAnsi="Times New Roman" w:cs="Times New Roman"/>
                <w:i/>
                <w:sz w:val="24"/>
                <w:szCs w:val="24"/>
              </w:rPr>
              <w:t>arkadaşlarınızın veya tanıdığınız diğer öğrencilerin isimlerini kullanmamayı</w:t>
            </w:r>
            <w:r w:rsidR="00980757" w:rsidRPr="00980757">
              <w:rPr>
                <w:rFonts w:ascii="Times New Roman" w:hAnsi="Times New Roman" w:cs="Times New Roman"/>
                <w:i/>
                <w:sz w:val="24"/>
                <w:szCs w:val="24"/>
              </w:rPr>
              <w:t xml:space="preserve"> </w:t>
            </w:r>
            <w:r w:rsidRPr="00980757">
              <w:rPr>
                <w:rFonts w:ascii="Times New Roman" w:hAnsi="Times New Roman" w:cs="Times New Roman"/>
                <w:i/>
                <w:sz w:val="24"/>
                <w:szCs w:val="24"/>
              </w:rPr>
              <w:t>unutmayın. Sizin için doğal, rahat olan kelimeleri bulmaya çalışın. Bu yanıtlar</w:t>
            </w:r>
            <w:r w:rsidR="00980757" w:rsidRPr="00980757">
              <w:rPr>
                <w:rFonts w:ascii="Times New Roman" w:hAnsi="Times New Roman" w:cs="Times New Roman"/>
                <w:i/>
                <w:sz w:val="24"/>
                <w:szCs w:val="24"/>
              </w:rPr>
              <w:t xml:space="preserve"> </w:t>
            </w:r>
            <w:r w:rsidRPr="00980757">
              <w:rPr>
                <w:rFonts w:ascii="Times New Roman" w:hAnsi="Times New Roman" w:cs="Times New Roman"/>
                <w:i/>
                <w:sz w:val="24"/>
                <w:szCs w:val="24"/>
              </w:rPr>
              <w:t>gerçekten kullanabileceğiniz yanıtlar olmalıdır.”</w:t>
            </w:r>
            <w:r w:rsidRPr="00980757">
              <w:rPr>
                <w:rFonts w:ascii="Times New Roman" w:hAnsi="Times New Roman" w:cs="Times New Roman"/>
                <w:sz w:val="24"/>
                <w:szCs w:val="24"/>
              </w:rPr>
              <w:t xml:space="preserve"> açıklaması yapılır.</w:t>
            </w:r>
          </w:p>
          <w:p w:rsidR="00980757" w:rsidRPr="00980757" w:rsidRDefault="00980757" w:rsidP="00980757">
            <w:pPr>
              <w:pStyle w:val="ListeParagraf"/>
              <w:numPr>
                <w:ilvl w:val="0"/>
                <w:numId w:val="3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Gönüllü öğrencilerden yazdıklarını paylaşmaları istenir, öğrencilerin yanıtlarının girişken yanıtlara örnek olacak şekilde düzenlenmesine dikkat edilir. </w:t>
            </w:r>
          </w:p>
          <w:p w:rsidR="00132105" w:rsidRPr="00E73D0F" w:rsidRDefault="00132105" w:rsidP="00E73D0F">
            <w:pPr>
              <w:autoSpaceDE w:val="0"/>
              <w:autoSpaceDN w:val="0"/>
              <w:adjustRightInd w:val="0"/>
              <w:spacing w:after="0" w:line="240" w:lineRule="auto"/>
              <w:jc w:val="both"/>
              <w:rPr>
                <w:rFonts w:ascii="Times New Roman" w:hAnsi="Times New Roman" w:cs="Times New Roman"/>
                <w:color w:val="4D4D4D"/>
                <w:sz w:val="24"/>
                <w:szCs w:val="24"/>
              </w:rPr>
            </w:pPr>
          </w:p>
          <w:p w:rsidR="003C3F36" w:rsidRPr="003C3F36" w:rsidRDefault="00132105" w:rsidP="003C3F36">
            <w:pPr>
              <w:pStyle w:val="ListeParagraf"/>
              <w:numPr>
                <w:ilvl w:val="0"/>
                <w:numId w:val="39"/>
              </w:numPr>
              <w:autoSpaceDE w:val="0"/>
              <w:autoSpaceDN w:val="0"/>
              <w:adjustRightInd w:val="0"/>
              <w:spacing w:after="0" w:line="240" w:lineRule="auto"/>
              <w:jc w:val="both"/>
              <w:rPr>
                <w:rFonts w:ascii="Times New Roman" w:hAnsi="Times New Roman" w:cs="Times New Roman"/>
                <w:i/>
                <w:iCs/>
                <w:sz w:val="24"/>
                <w:szCs w:val="24"/>
              </w:rPr>
            </w:pPr>
            <w:r w:rsidRPr="003C3F36">
              <w:rPr>
                <w:rFonts w:ascii="Times New Roman" w:hAnsi="Times New Roman" w:cs="Times New Roman"/>
                <w:sz w:val="24"/>
                <w:szCs w:val="24"/>
              </w:rPr>
              <w:t xml:space="preserve">Öğrencilere </w:t>
            </w:r>
            <w:r w:rsidRPr="003C3F36">
              <w:rPr>
                <w:rFonts w:ascii="Times New Roman" w:hAnsi="Times New Roman" w:cs="Times New Roman"/>
                <w:b/>
                <w:bCs/>
                <w:sz w:val="24"/>
                <w:szCs w:val="24"/>
              </w:rPr>
              <w:t xml:space="preserve">“Bir zorbalık durumunda izleyiciler ne yapabilir?” </w:t>
            </w:r>
            <w:r w:rsidRPr="003C3F36">
              <w:rPr>
                <w:rFonts w:ascii="Times New Roman" w:hAnsi="Times New Roman" w:cs="Times New Roman"/>
                <w:sz w:val="24"/>
                <w:szCs w:val="24"/>
              </w:rPr>
              <w:t>sorusu</w:t>
            </w:r>
            <w:r w:rsidR="00980757" w:rsidRPr="003C3F36">
              <w:rPr>
                <w:rFonts w:ascii="Times New Roman" w:hAnsi="Times New Roman" w:cs="Times New Roman"/>
                <w:sz w:val="24"/>
                <w:szCs w:val="24"/>
              </w:rPr>
              <w:t xml:space="preserve"> </w:t>
            </w:r>
            <w:r w:rsidRPr="003C3F36">
              <w:rPr>
                <w:rFonts w:ascii="Times New Roman" w:hAnsi="Times New Roman" w:cs="Times New Roman"/>
                <w:sz w:val="24"/>
                <w:szCs w:val="24"/>
              </w:rPr>
              <w:t xml:space="preserve">yöneltilir ve yanıtları alınır. Öğrencilere </w:t>
            </w:r>
            <w:r w:rsidRPr="003C3F36">
              <w:rPr>
                <w:rFonts w:ascii="Times New Roman" w:hAnsi="Times New Roman" w:cs="Times New Roman"/>
                <w:i/>
                <w:iCs/>
                <w:sz w:val="24"/>
                <w:szCs w:val="24"/>
              </w:rPr>
              <w:t>“İzleyiciler, zorbalık olaylarında</w:t>
            </w:r>
            <w:r w:rsidR="00980757" w:rsidRPr="003C3F36">
              <w:rPr>
                <w:rFonts w:ascii="Times New Roman" w:hAnsi="Times New Roman" w:cs="Times New Roman"/>
                <w:sz w:val="24"/>
                <w:szCs w:val="24"/>
              </w:rPr>
              <w:t xml:space="preserve"> </w:t>
            </w:r>
            <w:r w:rsidRPr="003C3F36">
              <w:rPr>
                <w:rFonts w:ascii="Times New Roman" w:hAnsi="Times New Roman" w:cs="Times New Roman"/>
                <w:i/>
                <w:iCs/>
                <w:sz w:val="24"/>
                <w:szCs w:val="24"/>
              </w:rPr>
              <w:t>önemli bir yere sahiptir. İzleyiciler bazen hiçbir şey söylemeyerek, bir şey</w:t>
            </w:r>
            <w:r w:rsidR="00980757" w:rsidRPr="003C3F36">
              <w:rPr>
                <w:rFonts w:ascii="Times New Roman" w:hAnsi="Times New Roman" w:cs="Times New Roman"/>
                <w:sz w:val="24"/>
                <w:szCs w:val="24"/>
              </w:rPr>
              <w:t xml:space="preserve"> </w:t>
            </w:r>
            <w:r w:rsidRPr="003C3F36">
              <w:rPr>
                <w:rFonts w:ascii="Times New Roman" w:hAnsi="Times New Roman" w:cs="Times New Roman"/>
                <w:i/>
                <w:iCs/>
                <w:sz w:val="24"/>
                <w:szCs w:val="24"/>
              </w:rPr>
              <w:t>yapmadan sessizce durarak, bazen de gülerek, mimikleriyle ya da sözel</w:t>
            </w:r>
            <w:r w:rsidR="00980757" w:rsidRPr="003C3F36">
              <w:rPr>
                <w:rFonts w:ascii="Times New Roman" w:hAnsi="Times New Roman" w:cs="Times New Roman"/>
                <w:sz w:val="24"/>
                <w:szCs w:val="24"/>
              </w:rPr>
              <w:t xml:space="preserve"> </w:t>
            </w:r>
            <w:r w:rsidRPr="003C3F36">
              <w:rPr>
                <w:rFonts w:ascii="Times New Roman" w:hAnsi="Times New Roman" w:cs="Times New Roman"/>
                <w:i/>
                <w:iCs/>
                <w:sz w:val="24"/>
                <w:szCs w:val="24"/>
              </w:rPr>
              <w:t>olarak zorbalık yapan kişinin olumsuz davranışlarına onay verirler. Bu da</w:t>
            </w:r>
            <w:r w:rsidR="00980757" w:rsidRPr="003C3F36">
              <w:rPr>
                <w:rFonts w:ascii="Times New Roman" w:hAnsi="Times New Roman" w:cs="Times New Roman"/>
                <w:sz w:val="24"/>
                <w:szCs w:val="24"/>
              </w:rPr>
              <w:t xml:space="preserve"> </w:t>
            </w:r>
            <w:r w:rsidRPr="003C3F36">
              <w:rPr>
                <w:rFonts w:ascii="Times New Roman" w:hAnsi="Times New Roman" w:cs="Times New Roman"/>
                <w:i/>
                <w:iCs/>
                <w:sz w:val="24"/>
                <w:szCs w:val="24"/>
              </w:rPr>
              <w:t>zorbalık yapanlara cesaret verir. Zorbalık davranışlarının artmasına yol</w:t>
            </w:r>
            <w:r w:rsidR="00980757" w:rsidRPr="003C3F36">
              <w:rPr>
                <w:rFonts w:ascii="Times New Roman" w:hAnsi="Times New Roman" w:cs="Times New Roman"/>
                <w:sz w:val="24"/>
                <w:szCs w:val="24"/>
              </w:rPr>
              <w:t xml:space="preserve"> </w:t>
            </w:r>
            <w:r w:rsidRPr="003C3F36">
              <w:rPr>
                <w:rFonts w:ascii="Times New Roman" w:hAnsi="Times New Roman" w:cs="Times New Roman"/>
                <w:i/>
                <w:iCs/>
                <w:sz w:val="24"/>
                <w:szCs w:val="24"/>
              </w:rPr>
              <w:t>açar. İzleyiciler zorbalığın önlenmesinde çok önemli bir role sahiptir. Eğer</w:t>
            </w:r>
            <w:r w:rsidR="00980757" w:rsidRPr="003C3F36">
              <w:rPr>
                <w:rFonts w:ascii="Times New Roman" w:hAnsi="Times New Roman" w:cs="Times New Roman"/>
                <w:i/>
                <w:iCs/>
                <w:sz w:val="24"/>
                <w:szCs w:val="24"/>
              </w:rPr>
              <w:t xml:space="preserve"> </w:t>
            </w:r>
            <w:r w:rsidRPr="003C3F36">
              <w:rPr>
                <w:rFonts w:ascii="Times New Roman" w:hAnsi="Times New Roman" w:cs="Times New Roman"/>
                <w:i/>
                <w:iCs/>
                <w:sz w:val="24"/>
                <w:szCs w:val="24"/>
              </w:rPr>
              <w:t>izleyiciler zorbalık sırasında veya sonrasında müdahale eder, zorbalığa</w:t>
            </w:r>
            <w:r w:rsidR="00980757" w:rsidRPr="003C3F36">
              <w:rPr>
                <w:rFonts w:ascii="Times New Roman" w:hAnsi="Times New Roman" w:cs="Times New Roman"/>
                <w:sz w:val="24"/>
                <w:szCs w:val="24"/>
              </w:rPr>
              <w:t xml:space="preserve"> </w:t>
            </w:r>
            <w:r w:rsidRPr="003C3F36">
              <w:rPr>
                <w:rFonts w:ascii="Times New Roman" w:hAnsi="Times New Roman" w:cs="Times New Roman"/>
                <w:i/>
                <w:iCs/>
                <w:sz w:val="24"/>
                <w:szCs w:val="24"/>
              </w:rPr>
              <w:t>maruz kalan çocuklara destek verirse zorbalık döngüsünün kırılmasına</w:t>
            </w:r>
            <w:r w:rsidR="00980757" w:rsidRPr="003C3F36">
              <w:rPr>
                <w:rFonts w:ascii="Times New Roman" w:hAnsi="Times New Roman" w:cs="Times New Roman"/>
                <w:sz w:val="24"/>
                <w:szCs w:val="24"/>
              </w:rPr>
              <w:t xml:space="preserve"> </w:t>
            </w:r>
            <w:r w:rsidRPr="003C3F36">
              <w:rPr>
                <w:rFonts w:ascii="Times New Roman" w:hAnsi="Times New Roman" w:cs="Times New Roman"/>
                <w:i/>
                <w:iCs/>
                <w:sz w:val="24"/>
                <w:szCs w:val="24"/>
              </w:rPr>
              <w:t xml:space="preserve">yardımcı olabilirler.” </w:t>
            </w:r>
            <w:r w:rsidRPr="003C3F36">
              <w:rPr>
                <w:rFonts w:ascii="Times New Roman" w:hAnsi="Times New Roman" w:cs="Times New Roman"/>
                <w:sz w:val="24"/>
                <w:szCs w:val="24"/>
              </w:rPr>
              <w:t xml:space="preserve">açıklaması yapılır. </w:t>
            </w:r>
          </w:p>
          <w:p w:rsidR="00132105" w:rsidRPr="003C3F36" w:rsidRDefault="00132105" w:rsidP="00837DA8">
            <w:pPr>
              <w:pStyle w:val="ListeParagraf"/>
              <w:numPr>
                <w:ilvl w:val="0"/>
                <w:numId w:val="39"/>
              </w:numPr>
              <w:autoSpaceDE w:val="0"/>
              <w:autoSpaceDN w:val="0"/>
              <w:adjustRightInd w:val="0"/>
              <w:spacing w:after="0" w:line="240" w:lineRule="auto"/>
              <w:jc w:val="both"/>
              <w:rPr>
                <w:rFonts w:ascii="Times New Roman" w:hAnsi="Times New Roman" w:cs="Times New Roman"/>
                <w:i/>
                <w:iCs/>
                <w:sz w:val="24"/>
                <w:szCs w:val="24"/>
              </w:rPr>
            </w:pPr>
            <w:r w:rsidRPr="003C3F36">
              <w:rPr>
                <w:rFonts w:ascii="Times New Roman" w:hAnsi="Times New Roman" w:cs="Times New Roman"/>
                <w:i/>
                <w:iCs/>
                <w:sz w:val="24"/>
                <w:szCs w:val="24"/>
              </w:rPr>
              <w:t>“Şimdi sizlerle karşılaşabileceğimiz bazı zorbalık durumları karşısında</w:t>
            </w:r>
            <w:r w:rsidR="00980757" w:rsidRPr="003C3F36">
              <w:rPr>
                <w:rFonts w:ascii="Times New Roman" w:hAnsi="Times New Roman" w:cs="Times New Roman"/>
                <w:i/>
                <w:iCs/>
                <w:sz w:val="24"/>
                <w:szCs w:val="24"/>
              </w:rPr>
              <w:t xml:space="preserve"> </w:t>
            </w:r>
            <w:r w:rsidRPr="003C3F36">
              <w:rPr>
                <w:rFonts w:ascii="Times New Roman" w:hAnsi="Times New Roman" w:cs="Times New Roman"/>
                <w:i/>
                <w:iCs/>
                <w:sz w:val="24"/>
                <w:szCs w:val="24"/>
              </w:rPr>
              <w:t xml:space="preserve">izleyici olarak neler yapabileceğimizle ilgili çalışalım.” </w:t>
            </w:r>
            <w:r w:rsidRPr="003C3F36">
              <w:rPr>
                <w:rFonts w:ascii="Times New Roman" w:hAnsi="Times New Roman" w:cs="Times New Roman"/>
                <w:sz w:val="24"/>
                <w:szCs w:val="24"/>
              </w:rPr>
              <w:t>diyerek, sınıftaki</w:t>
            </w:r>
            <w:r w:rsidR="00980757" w:rsidRPr="003C3F36">
              <w:rPr>
                <w:rFonts w:ascii="Times New Roman" w:hAnsi="Times New Roman" w:cs="Times New Roman"/>
                <w:i/>
                <w:iCs/>
                <w:sz w:val="24"/>
                <w:szCs w:val="24"/>
              </w:rPr>
              <w:t xml:space="preserve"> </w:t>
            </w:r>
            <w:r w:rsidRPr="003C3F36">
              <w:rPr>
                <w:rFonts w:ascii="Times New Roman" w:hAnsi="Times New Roman" w:cs="Times New Roman"/>
                <w:sz w:val="24"/>
                <w:szCs w:val="24"/>
              </w:rPr>
              <w:t xml:space="preserve">öğrencileri dört gruba ayırır. Gruplara </w:t>
            </w:r>
            <w:r w:rsidR="003C3F36">
              <w:rPr>
                <w:rFonts w:ascii="Times New Roman" w:hAnsi="Times New Roman" w:cs="Times New Roman"/>
                <w:sz w:val="24"/>
                <w:szCs w:val="24"/>
              </w:rPr>
              <w:t>Ek 2’de</w:t>
            </w:r>
            <w:r w:rsidRPr="003C3F36">
              <w:rPr>
                <w:rFonts w:ascii="Times New Roman" w:hAnsi="Times New Roman" w:cs="Times New Roman"/>
                <w:sz w:val="24"/>
                <w:szCs w:val="24"/>
              </w:rPr>
              <w:t xml:space="preserve"> yer alan senaryolar dağıtılır.</w:t>
            </w:r>
            <w:r w:rsidR="00980757" w:rsidRPr="003C3F36">
              <w:rPr>
                <w:rFonts w:ascii="Times New Roman" w:hAnsi="Times New Roman" w:cs="Times New Roman"/>
                <w:i/>
                <w:iCs/>
                <w:sz w:val="24"/>
                <w:szCs w:val="24"/>
              </w:rPr>
              <w:t xml:space="preserve"> </w:t>
            </w:r>
            <w:r w:rsidRPr="003C3F36">
              <w:rPr>
                <w:rFonts w:ascii="Times New Roman" w:hAnsi="Times New Roman" w:cs="Times New Roman"/>
                <w:sz w:val="24"/>
                <w:szCs w:val="24"/>
              </w:rPr>
              <w:t xml:space="preserve">Öğrencilere 10 dakika süre verilir ve </w:t>
            </w:r>
            <w:r w:rsidRPr="003C3F36">
              <w:rPr>
                <w:rFonts w:ascii="Times New Roman" w:hAnsi="Times New Roman" w:cs="Times New Roman"/>
                <w:i/>
                <w:iCs/>
                <w:sz w:val="24"/>
                <w:szCs w:val="24"/>
              </w:rPr>
              <w:t>“Aşağıda açıklanan durumu iki kez</w:t>
            </w:r>
            <w:r w:rsidR="00980757" w:rsidRPr="003C3F36">
              <w:rPr>
                <w:rFonts w:ascii="Times New Roman" w:hAnsi="Times New Roman" w:cs="Times New Roman"/>
                <w:i/>
                <w:iCs/>
                <w:sz w:val="24"/>
                <w:szCs w:val="24"/>
              </w:rPr>
              <w:t xml:space="preserve"> </w:t>
            </w:r>
            <w:r w:rsidRPr="003C3F36">
              <w:rPr>
                <w:rFonts w:ascii="Times New Roman" w:hAnsi="Times New Roman" w:cs="Times New Roman"/>
                <w:i/>
                <w:iCs/>
                <w:sz w:val="24"/>
                <w:szCs w:val="24"/>
              </w:rPr>
              <w:t>canlandıracaksınız. İlkinde durum senaryodaki gibi canlandırılmalıdır.</w:t>
            </w:r>
            <w:r w:rsidR="00980757" w:rsidRPr="003C3F36">
              <w:rPr>
                <w:rFonts w:ascii="Times New Roman" w:hAnsi="Times New Roman" w:cs="Times New Roman"/>
                <w:i/>
                <w:iCs/>
                <w:sz w:val="24"/>
                <w:szCs w:val="24"/>
              </w:rPr>
              <w:t xml:space="preserve"> </w:t>
            </w:r>
            <w:r w:rsidRPr="003C3F36">
              <w:rPr>
                <w:rFonts w:ascii="Times New Roman" w:hAnsi="Times New Roman" w:cs="Times New Roman"/>
                <w:i/>
                <w:iCs/>
                <w:sz w:val="24"/>
                <w:szCs w:val="24"/>
              </w:rPr>
              <w:t>İkincideyse zorbalığa maruz kalan öğrenci ve izleyiciler tarafından yapılan</w:t>
            </w:r>
            <w:r w:rsidR="00980757" w:rsidRPr="003C3F36">
              <w:rPr>
                <w:rFonts w:ascii="Times New Roman" w:hAnsi="Times New Roman" w:cs="Times New Roman"/>
                <w:i/>
                <w:iCs/>
                <w:sz w:val="24"/>
                <w:szCs w:val="24"/>
              </w:rPr>
              <w:t xml:space="preserve"> </w:t>
            </w:r>
            <w:r w:rsidRPr="003C3F36">
              <w:rPr>
                <w:rFonts w:ascii="Times New Roman" w:hAnsi="Times New Roman" w:cs="Times New Roman"/>
                <w:i/>
                <w:iCs/>
                <w:sz w:val="24"/>
                <w:szCs w:val="24"/>
              </w:rPr>
              <w:t xml:space="preserve">uygun tepkileri göstermelidir.” </w:t>
            </w:r>
            <w:r w:rsidRPr="003C3F36">
              <w:rPr>
                <w:rFonts w:ascii="Times New Roman" w:hAnsi="Times New Roman" w:cs="Times New Roman"/>
                <w:sz w:val="24"/>
                <w:szCs w:val="24"/>
              </w:rPr>
              <w:t>yönergesi verilir.</w:t>
            </w:r>
          </w:p>
          <w:p w:rsidR="00132105" w:rsidRPr="003C3F36" w:rsidRDefault="00132105" w:rsidP="003C3F36">
            <w:pPr>
              <w:pStyle w:val="ListeParagraf"/>
              <w:numPr>
                <w:ilvl w:val="0"/>
                <w:numId w:val="39"/>
              </w:numPr>
              <w:autoSpaceDE w:val="0"/>
              <w:autoSpaceDN w:val="0"/>
              <w:adjustRightInd w:val="0"/>
              <w:spacing w:after="0" w:line="240" w:lineRule="auto"/>
              <w:jc w:val="both"/>
              <w:rPr>
                <w:rFonts w:ascii="Times New Roman" w:hAnsi="Times New Roman" w:cs="Times New Roman"/>
                <w:sz w:val="24"/>
                <w:szCs w:val="24"/>
              </w:rPr>
            </w:pPr>
            <w:r w:rsidRPr="003C3F36">
              <w:rPr>
                <w:rFonts w:ascii="Times New Roman" w:hAnsi="Times New Roman" w:cs="Times New Roman"/>
                <w:sz w:val="24"/>
                <w:szCs w:val="24"/>
              </w:rPr>
              <w:t>Her gruptan kendilerine verilen durumları canlandırmaları istenir. Her</w:t>
            </w:r>
            <w:r w:rsidR="00980757" w:rsidRPr="003C3F36">
              <w:rPr>
                <w:rFonts w:ascii="Times New Roman" w:hAnsi="Times New Roman" w:cs="Times New Roman"/>
                <w:sz w:val="24"/>
                <w:szCs w:val="24"/>
              </w:rPr>
              <w:t xml:space="preserve"> </w:t>
            </w:r>
            <w:r w:rsidRPr="003C3F36">
              <w:rPr>
                <w:rFonts w:ascii="Times New Roman" w:hAnsi="Times New Roman" w:cs="Times New Roman"/>
                <w:sz w:val="24"/>
                <w:szCs w:val="24"/>
              </w:rPr>
              <w:t>durum tartışılır ve eğer uygun değilse öğrencilerin çözümleri ve yorumları</w:t>
            </w:r>
            <w:r w:rsidR="00980757" w:rsidRPr="003C3F36">
              <w:rPr>
                <w:rFonts w:ascii="Times New Roman" w:hAnsi="Times New Roman" w:cs="Times New Roman"/>
                <w:sz w:val="24"/>
                <w:szCs w:val="24"/>
              </w:rPr>
              <w:t xml:space="preserve"> </w:t>
            </w:r>
            <w:r w:rsidRPr="003C3F36">
              <w:rPr>
                <w:rFonts w:ascii="Times New Roman" w:hAnsi="Times New Roman" w:cs="Times New Roman"/>
                <w:sz w:val="24"/>
                <w:szCs w:val="24"/>
              </w:rPr>
              <w:t>düzeltilir. Grup uygun çözümler bulamazsa ek çözümler sunulur.</w:t>
            </w:r>
          </w:p>
          <w:p w:rsidR="00132105" w:rsidRPr="003C3F36" w:rsidRDefault="00132105" w:rsidP="003C3F36">
            <w:pPr>
              <w:pStyle w:val="ListeParagraf"/>
              <w:numPr>
                <w:ilvl w:val="0"/>
                <w:numId w:val="39"/>
              </w:numPr>
              <w:autoSpaceDE w:val="0"/>
              <w:autoSpaceDN w:val="0"/>
              <w:adjustRightInd w:val="0"/>
              <w:spacing w:after="0" w:line="240" w:lineRule="auto"/>
              <w:jc w:val="both"/>
              <w:rPr>
                <w:rFonts w:ascii="Times New Roman" w:hAnsi="Times New Roman" w:cs="Times New Roman"/>
                <w:color w:val="4D4D4D"/>
                <w:sz w:val="24"/>
                <w:szCs w:val="24"/>
              </w:rPr>
            </w:pPr>
            <w:r w:rsidRPr="003C3F36">
              <w:rPr>
                <w:rFonts w:ascii="Times New Roman" w:hAnsi="Times New Roman" w:cs="Times New Roman"/>
                <w:sz w:val="24"/>
                <w:szCs w:val="24"/>
              </w:rPr>
              <w:t>Öğrencilere “</w:t>
            </w:r>
            <w:r w:rsidRPr="003C3F36">
              <w:rPr>
                <w:rFonts w:ascii="Times New Roman" w:hAnsi="Times New Roman" w:cs="Times New Roman"/>
                <w:i/>
                <w:sz w:val="24"/>
                <w:szCs w:val="24"/>
              </w:rPr>
              <w:t xml:space="preserve">Bugün </w:t>
            </w:r>
            <w:r w:rsidR="003C3F36" w:rsidRPr="003C3F36">
              <w:rPr>
                <w:rFonts w:ascii="Times New Roman" w:hAnsi="Times New Roman" w:cs="Times New Roman"/>
                <w:i/>
                <w:sz w:val="24"/>
                <w:szCs w:val="24"/>
              </w:rPr>
              <w:t xml:space="preserve">zorbalığa girişken yanıt verme ve </w:t>
            </w:r>
            <w:r w:rsidRPr="003C3F36">
              <w:rPr>
                <w:rFonts w:ascii="Times New Roman" w:hAnsi="Times New Roman" w:cs="Times New Roman"/>
                <w:i/>
                <w:sz w:val="24"/>
                <w:szCs w:val="24"/>
              </w:rPr>
              <w:t>izleyicilerin zorbalıkla baş etmede ne kadar önemli</w:t>
            </w:r>
            <w:r w:rsidR="00980757" w:rsidRPr="003C3F36">
              <w:rPr>
                <w:rFonts w:ascii="Times New Roman" w:hAnsi="Times New Roman" w:cs="Times New Roman"/>
                <w:i/>
                <w:sz w:val="24"/>
                <w:szCs w:val="24"/>
              </w:rPr>
              <w:t xml:space="preserve"> </w:t>
            </w:r>
            <w:r w:rsidRPr="003C3F36">
              <w:rPr>
                <w:rFonts w:ascii="Times New Roman" w:hAnsi="Times New Roman" w:cs="Times New Roman"/>
                <w:i/>
                <w:sz w:val="24"/>
                <w:szCs w:val="24"/>
              </w:rPr>
              <w:t>bir yere sahip oldukları üzerinde durduk ve izleyicilerin neler yaparak</w:t>
            </w:r>
            <w:r w:rsidR="00980757" w:rsidRPr="003C3F36">
              <w:rPr>
                <w:rFonts w:ascii="Times New Roman" w:hAnsi="Times New Roman" w:cs="Times New Roman"/>
                <w:i/>
                <w:sz w:val="24"/>
                <w:szCs w:val="24"/>
              </w:rPr>
              <w:t xml:space="preserve"> </w:t>
            </w:r>
            <w:r w:rsidRPr="003C3F36">
              <w:rPr>
                <w:rFonts w:ascii="Times New Roman" w:hAnsi="Times New Roman" w:cs="Times New Roman"/>
                <w:i/>
                <w:sz w:val="24"/>
                <w:szCs w:val="24"/>
              </w:rPr>
              <w:t>zorbalığa karşı durabilecekleri üzerinde çalıştık.”</w:t>
            </w:r>
            <w:r w:rsidRPr="003C3F36">
              <w:rPr>
                <w:rFonts w:ascii="Times New Roman" w:hAnsi="Times New Roman" w:cs="Times New Roman"/>
                <w:sz w:val="24"/>
                <w:szCs w:val="24"/>
              </w:rPr>
              <w:t xml:space="preserve"> denilerek oturum</w:t>
            </w:r>
            <w:r w:rsidR="00980757" w:rsidRPr="003C3F36">
              <w:rPr>
                <w:rFonts w:ascii="Times New Roman" w:hAnsi="Times New Roman" w:cs="Times New Roman"/>
                <w:sz w:val="24"/>
                <w:szCs w:val="24"/>
              </w:rPr>
              <w:t xml:space="preserve"> </w:t>
            </w:r>
            <w:r w:rsidRPr="003C3F36">
              <w:rPr>
                <w:rFonts w:ascii="Times New Roman" w:hAnsi="Times New Roman" w:cs="Times New Roman"/>
                <w:sz w:val="24"/>
                <w:szCs w:val="24"/>
              </w:rPr>
              <w:t>tamamlanı</w:t>
            </w:r>
            <w:r w:rsidR="00E73D0F" w:rsidRPr="003C3F36">
              <w:rPr>
                <w:rFonts w:ascii="Times New Roman" w:hAnsi="Times New Roman" w:cs="Times New Roman"/>
                <w:sz w:val="24"/>
                <w:szCs w:val="24"/>
              </w:rPr>
              <w:t>r.</w:t>
            </w:r>
          </w:p>
        </w:tc>
      </w:tr>
      <w:tr w:rsidR="00034F49" w:rsidRPr="00034F49" w:rsidTr="007E748B">
        <w:trPr>
          <w:trHeight w:val="345"/>
          <w:jc w:val="center"/>
        </w:trPr>
        <w:tc>
          <w:tcPr>
            <w:tcW w:w="8376" w:type="dxa"/>
            <w:gridSpan w:val="2"/>
            <w:tcBorders>
              <w:top w:val="single" w:sz="4" w:space="0" w:color="auto"/>
              <w:bottom w:val="single" w:sz="4" w:space="0" w:color="auto"/>
            </w:tcBorders>
          </w:tcPr>
          <w:p w:rsidR="0036634E" w:rsidRPr="00AE460E" w:rsidRDefault="0036634E" w:rsidP="003C3F36">
            <w:pPr>
              <w:autoSpaceDE w:val="0"/>
              <w:autoSpaceDN w:val="0"/>
              <w:adjustRightInd w:val="0"/>
              <w:spacing w:after="0" w:line="240" w:lineRule="auto"/>
              <w:jc w:val="both"/>
              <w:rPr>
                <w:rFonts w:ascii="Times New Roman" w:eastAsia="ArtegraSans-Light" w:hAnsi="Times New Roman" w:cs="Times New Roman"/>
                <w:sz w:val="24"/>
                <w:szCs w:val="24"/>
              </w:rPr>
            </w:pPr>
            <w:r w:rsidRPr="00034F49">
              <w:rPr>
                <w:rFonts w:ascii="Times New Roman" w:hAnsi="Times New Roman" w:cs="Times New Roman"/>
                <w:b/>
                <w:sz w:val="24"/>
                <w:szCs w:val="24"/>
              </w:rPr>
              <w:lastRenderedPageBreak/>
              <w:t xml:space="preserve">UYGULAYICIYA NOT: </w:t>
            </w:r>
            <w:r w:rsidR="003C3F36">
              <w:rPr>
                <w:rFonts w:ascii="Times New Roman" w:eastAsia="ArtegraSans-Light" w:hAnsi="Times New Roman" w:cs="Times New Roman"/>
                <w:sz w:val="24"/>
                <w:szCs w:val="24"/>
              </w:rPr>
              <w:t>Etkinlik u</w:t>
            </w:r>
            <w:r w:rsidR="00132105" w:rsidRPr="00AE460E">
              <w:rPr>
                <w:rFonts w:ascii="Times New Roman" w:eastAsia="ArtegraSans-Light" w:hAnsi="Times New Roman" w:cs="Times New Roman"/>
                <w:sz w:val="24"/>
                <w:szCs w:val="24"/>
              </w:rPr>
              <w:t>ygulanı</w:t>
            </w:r>
            <w:r w:rsidR="00AE460E">
              <w:rPr>
                <w:rFonts w:ascii="Times New Roman" w:eastAsia="ArtegraSans-Light" w:hAnsi="Times New Roman" w:cs="Times New Roman"/>
                <w:sz w:val="24"/>
                <w:szCs w:val="24"/>
              </w:rPr>
              <w:t>rken rol oynama yerine ö</w:t>
            </w:r>
            <w:r w:rsidR="00132105" w:rsidRPr="00AE460E">
              <w:rPr>
                <w:rFonts w:ascii="Times New Roman" w:eastAsia="ArtegraSans-Light" w:hAnsi="Times New Roman" w:cs="Times New Roman"/>
                <w:sz w:val="24"/>
                <w:szCs w:val="24"/>
              </w:rPr>
              <w:t>rnek olay olarak senaryolar okunabilir.</w:t>
            </w:r>
            <w:r w:rsidR="00AE460E">
              <w:rPr>
                <w:rFonts w:ascii="Times New Roman" w:eastAsia="ArtegraSans-Light" w:hAnsi="Times New Roman" w:cs="Times New Roman"/>
                <w:sz w:val="24"/>
                <w:szCs w:val="24"/>
              </w:rPr>
              <w:t xml:space="preserve"> </w:t>
            </w:r>
            <w:r w:rsidR="00132105" w:rsidRPr="00AE460E">
              <w:rPr>
                <w:rFonts w:ascii="Times New Roman" w:eastAsia="ArtegraSans-Light" w:hAnsi="Times New Roman" w:cs="Times New Roman"/>
                <w:sz w:val="24"/>
                <w:szCs w:val="24"/>
              </w:rPr>
              <w:t>Sonrası</w:t>
            </w:r>
            <w:r w:rsidR="00AE460E">
              <w:rPr>
                <w:rFonts w:ascii="Times New Roman" w:eastAsia="ArtegraSans-Light" w:hAnsi="Times New Roman" w:cs="Times New Roman"/>
                <w:sz w:val="24"/>
                <w:szCs w:val="24"/>
              </w:rPr>
              <w:t>nda ö</w:t>
            </w:r>
            <w:r w:rsidR="00132105" w:rsidRPr="00AE460E">
              <w:rPr>
                <w:rFonts w:ascii="Times New Roman" w:eastAsia="ArtegraSans-Light" w:hAnsi="Times New Roman" w:cs="Times New Roman"/>
                <w:sz w:val="24"/>
                <w:szCs w:val="24"/>
              </w:rPr>
              <w:t>ğrencilere “ Zorbalığa maruz kalan veya zorbalığı</w:t>
            </w:r>
            <w:r w:rsidR="00AE460E">
              <w:rPr>
                <w:rFonts w:ascii="Times New Roman" w:eastAsia="ArtegraSans-Light" w:hAnsi="Times New Roman" w:cs="Times New Roman"/>
                <w:sz w:val="24"/>
                <w:szCs w:val="24"/>
              </w:rPr>
              <w:t xml:space="preserve"> izleyen ö</w:t>
            </w:r>
            <w:r w:rsidR="00132105" w:rsidRPr="00AE460E">
              <w:rPr>
                <w:rFonts w:ascii="Times New Roman" w:eastAsia="ArtegraSans-Light" w:hAnsi="Times New Roman" w:cs="Times New Roman"/>
                <w:sz w:val="24"/>
                <w:szCs w:val="24"/>
              </w:rPr>
              <w:t>ğrenciler ne yapsalar zorbalı</w:t>
            </w:r>
            <w:r w:rsidR="00AE460E">
              <w:rPr>
                <w:rFonts w:ascii="Times New Roman" w:eastAsia="ArtegraSans-Light" w:hAnsi="Times New Roman" w:cs="Times New Roman"/>
                <w:sz w:val="24"/>
                <w:szCs w:val="24"/>
              </w:rPr>
              <w:t xml:space="preserve">k </w:t>
            </w:r>
            <w:r w:rsidR="00132105" w:rsidRPr="00AE460E">
              <w:rPr>
                <w:rFonts w:ascii="Times New Roman" w:eastAsia="ArtegraSans-Light" w:hAnsi="Times New Roman" w:cs="Times New Roman"/>
                <w:sz w:val="24"/>
                <w:szCs w:val="24"/>
              </w:rPr>
              <w:t>devam eder?” ve “Ne yaparlarsa zorbalığı</w:t>
            </w:r>
            <w:r w:rsidR="00AE460E">
              <w:rPr>
                <w:rFonts w:ascii="Times New Roman" w:eastAsia="ArtegraSans-Light" w:hAnsi="Times New Roman" w:cs="Times New Roman"/>
                <w:sz w:val="24"/>
                <w:szCs w:val="24"/>
              </w:rPr>
              <w:t xml:space="preserve"> </w:t>
            </w:r>
            <w:r w:rsidR="00AE460E">
              <w:rPr>
                <w:rFonts w:ascii="Times New Roman" w:eastAsia="ArtegraSans-Light" w:hAnsi="Times New Roman" w:cs="Times New Roman"/>
                <w:sz w:val="24"/>
                <w:szCs w:val="24"/>
              </w:rPr>
              <w:lastRenderedPageBreak/>
              <w:t>önlemeye yö</w:t>
            </w:r>
            <w:r w:rsidR="00132105" w:rsidRPr="00AE460E">
              <w:rPr>
                <w:rFonts w:ascii="Times New Roman" w:eastAsia="ArtegraSans-Light" w:hAnsi="Times New Roman" w:cs="Times New Roman"/>
                <w:sz w:val="24"/>
                <w:szCs w:val="24"/>
              </w:rPr>
              <w:t>nelik uygun tepkiler vermiş olurlar?” soruları</w:t>
            </w:r>
            <w:r w:rsidR="00AE460E">
              <w:rPr>
                <w:rFonts w:ascii="Times New Roman" w:eastAsia="ArtegraSans-Light" w:hAnsi="Times New Roman" w:cs="Times New Roman"/>
                <w:sz w:val="24"/>
                <w:szCs w:val="24"/>
              </w:rPr>
              <w:t xml:space="preserve"> yöneltilerek ö</w:t>
            </w:r>
            <w:r w:rsidR="00132105" w:rsidRPr="00AE460E">
              <w:rPr>
                <w:rFonts w:ascii="Times New Roman" w:eastAsia="ArtegraSans-Light" w:hAnsi="Times New Roman" w:cs="Times New Roman"/>
                <w:sz w:val="24"/>
                <w:szCs w:val="24"/>
              </w:rPr>
              <w:t>ğrencilerin yanıtları alınabilir ve tartışılabilir.</w:t>
            </w:r>
          </w:p>
        </w:tc>
      </w:tr>
      <w:tr w:rsidR="00034F49" w:rsidRPr="00034F49" w:rsidTr="007E748B">
        <w:trPr>
          <w:trHeight w:val="345"/>
          <w:jc w:val="center"/>
        </w:trPr>
        <w:tc>
          <w:tcPr>
            <w:tcW w:w="8376" w:type="dxa"/>
            <w:gridSpan w:val="2"/>
            <w:tcBorders>
              <w:top w:val="single" w:sz="4" w:space="0" w:color="auto"/>
              <w:bottom w:val="single" w:sz="4" w:space="0" w:color="auto"/>
            </w:tcBorders>
          </w:tcPr>
          <w:p w:rsidR="00814431" w:rsidRPr="00034F49" w:rsidRDefault="001D18C8" w:rsidP="00477894">
            <w:pPr>
              <w:widowControl w:val="0"/>
              <w:tabs>
                <w:tab w:val="left" w:pos="284"/>
              </w:tabs>
              <w:spacing w:before="80" w:line="360" w:lineRule="auto"/>
              <w:jc w:val="both"/>
              <w:rPr>
                <w:rFonts w:ascii="Times New Roman" w:hAnsi="Times New Roman" w:cs="Times New Roman"/>
                <w:sz w:val="24"/>
                <w:szCs w:val="24"/>
              </w:rPr>
            </w:pPr>
            <w:r w:rsidRPr="00034F49">
              <w:rPr>
                <w:rFonts w:ascii="Times New Roman" w:hAnsi="Times New Roman" w:cs="Times New Roman"/>
                <w:b/>
                <w:sz w:val="24"/>
                <w:szCs w:val="24"/>
              </w:rPr>
              <w:lastRenderedPageBreak/>
              <w:t>H</w:t>
            </w:r>
            <w:r w:rsidR="00477894" w:rsidRPr="00034F49">
              <w:rPr>
                <w:rFonts w:ascii="Times New Roman" w:hAnsi="Times New Roman" w:cs="Times New Roman"/>
                <w:b/>
                <w:sz w:val="24"/>
                <w:szCs w:val="24"/>
              </w:rPr>
              <w:t>AZIRLAYAN</w:t>
            </w:r>
            <w:r w:rsidRPr="00034F49">
              <w:rPr>
                <w:rFonts w:ascii="Times New Roman" w:hAnsi="Times New Roman" w:cs="Times New Roman"/>
                <w:b/>
                <w:sz w:val="24"/>
                <w:szCs w:val="24"/>
              </w:rPr>
              <w:t xml:space="preserve">: </w:t>
            </w:r>
            <w:r w:rsidR="00034F49" w:rsidRPr="00034F49">
              <w:rPr>
                <w:rFonts w:ascii="Times New Roman" w:hAnsi="Times New Roman" w:cs="Times New Roman"/>
                <w:sz w:val="24"/>
                <w:szCs w:val="24"/>
              </w:rPr>
              <w:t xml:space="preserve">Elif ERYILMAZ, Sinem UĞRA, </w:t>
            </w:r>
            <w:proofErr w:type="gramStart"/>
            <w:r w:rsidR="00034F49" w:rsidRPr="00034F49">
              <w:rPr>
                <w:rFonts w:ascii="Times New Roman" w:hAnsi="Times New Roman" w:cs="Times New Roman"/>
                <w:sz w:val="24"/>
                <w:szCs w:val="24"/>
              </w:rPr>
              <w:t>Adem</w:t>
            </w:r>
            <w:proofErr w:type="gramEnd"/>
            <w:r w:rsidR="00034F49" w:rsidRPr="00034F49">
              <w:rPr>
                <w:rFonts w:ascii="Times New Roman" w:hAnsi="Times New Roman" w:cs="Times New Roman"/>
                <w:sz w:val="24"/>
                <w:szCs w:val="24"/>
              </w:rPr>
              <w:t xml:space="preserve"> ÇAKIR, Hakan ÇALIK</w:t>
            </w:r>
          </w:p>
          <w:p w:rsidR="00477894" w:rsidRPr="00034F49" w:rsidRDefault="00477894" w:rsidP="00034F49">
            <w:pPr>
              <w:rPr>
                <w:rFonts w:ascii="Times New Roman" w:hAnsi="Times New Roman" w:cs="Times New Roman"/>
                <w:sz w:val="24"/>
                <w:szCs w:val="24"/>
              </w:rPr>
            </w:pPr>
            <w:r w:rsidRPr="00034F49">
              <w:rPr>
                <w:rFonts w:ascii="Times New Roman" w:hAnsi="Times New Roman" w:cs="Times New Roman"/>
                <w:b/>
                <w:sz w:val="24"/>
                <w:szCs w:val="24"/>
              </w:rPr>
              <w:t>KAYNAK:</w:t>
            </w:r>
            <w:r w:rsidR="00034F49" w:rsidRPr="00034F49">
              <w:rPr>
                <w:rFonts w:ascii="Times New Roman" w:hAnsi="Times New Roman" w:cs="Times New Roman"/>
                <w:sz w:val="24"/>
                <w:szCs w:val="24"/>
              </w:rPr>
              <w:t xml:space="preserve"> https://orgm.meb.gov.tr/www/akran-zorbaligi/icerik/3132</w:t>
            </w:r>
          </w:p>
        </w:tc>
      </w:tr>
    </w:tbl>
    <w:p w:rsidR="00965ABD" w:rsidRDefault="00965ABD" w:rsidP="00884BA4">
      <w:pPr>
        <w:widowControl w:val="0"/>
        <w:tabs>
          <w:tab w:val="left" w:pos="284"/>
        </w:tabs>
        <w:spacing w:before="60" w:after="20" w:line="360" w:lineRule="auto"/>
        <w:rPr>
          <w:rFonts w:ascii="Times New Roman" w:hAnsi="Times New Roman" w:cs="Times New Roman"/>
          <w:b/>
          <w:sz w:val="24"/>
          <w:szCs w:val="24"/>
        </w:rPr>
      </w:pPr>
    </w:p>
    <w:p w:rsidR="00965ABD" w:rsidRDefault="00965ABD"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A534A3" w:rsidRDefault="0036634E" w:rsidP="001E5201">
      <w:pPr>
        <w:widowControl w:val="0"/>
        <w:tabs>
          <w:tab w:val="left" w:pos="284"/>
        </w:tabs>
        <w:spacing w:before="60" w:after="20" w:line="360" w:lineRule="auto"/>
        <w:jc w:val="center"/>
        <w:rPr>
          <w:rFonts w:ascii="Times New Roman" w:hAnsi="Times New Roman" w:cs="Times New Roman"/>
          <w:b/>
          <w:sz w:val="24"/>
          <w:szCs w:val="24"/>
        </w:rPr>
      </w:pPr>
      <w:r w:rsidRPr="00034F49">
        <w:rPr>
          <w:rFonts w:ascii="Times New Roman" w:hAnsi="Times New Roman" w:cs="Times New Roman"/>
          <w:b/>
          <w:sz w:val="24"/>
          <w:szCs w:val="24"/>
        </w:rPr>
        <w:lastRenderedPageBreak/>
        <w:t>EKLER</w:t>
      </w:r>
    </w:p>
    <w:p w:rsidR="00AE460E" w:rsidRDefault="00AE460E" w:rsidP="001E5201">
      <w:pPr>
        <w:widowControl w:val="0"/>
        <w:tabs>
          <w:tab w:val="left" w:pos="284"/>
        </w:tabs>
        <w:spacing w:before="60" w:after="2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EK </w:t>
      </w:r>
      <w:proofErr w:type="gramStart"/>
      <w:r>
        <w:rPr>
          <w:rFonts w:ascii="Times New Roman" w:hAnsi="Times New Roman" w:cs="Times New Roman"/>
          <w:b/>
          <w:sz w:val="24"/>
          <w:szCs w:val="24"/>
        </w:rPr>
        <w:t>1 : GİRİŞKEN</w:t>
      </w:r>
      <w:proofErr w:type="gramEnd"/>
      <w:r>
        <w:rPr>
          <w:rFonts w:ascii="Times New Roman" w:hAnsi="Times New Roman" w:cs="Times New Roman"/>
          <w:b/>
          <w:sz w:val="24"/>
          <w:szCs w:val="24"/>
        </w:rPr>
        <w:t xml:space="preserve"> YANIT VERİYORUM</w:t>
      </w:r>
    </w:p>
    <w:p w:rsidR="00965ABD" w:rsidRDefault="00965ABD" w:rsidP="00965ABD">
      <w:pPr>
        <w:autoSpaceDE w:val="0"/>
        <w:autoSpaceDN w:val="0"/>
        <w:adjustRightInd w:val="0"/>
        <w:spacing w:after="0" w:line="240" w:lineRule="auto"/>
        <w:rPr>
          <w:rFonts w:ascii="ArtegraSans-Bold" w:hAnsi="ArtegraSans-Bold" w:cs="ArtegraSans-Bold"/>
          <w:b/>
          <w:bCs/>
          <w:color w:val="FFFFFF"/>
          <w:sz w:val="28"/>
          <w:szCs w:val="28"/>
        </w:rPr>
      </w:pPr>
      <w:r>
        <w:rPr>
          <w:rFonts w:ascii="ArtegraSans-Bold" w:hAnsi="ArtegraSans-Bold" w:cs="ArtegraSans-Bold"/>
          <w:b/>
          <w:bCs/>
          <w:color w:val="FFFFFF"/>
          <w:sz w:val="28"/>
          <w:szCs w:val="28"/>
        </w:rPr>
        <w:t>GİRİŞKEN YANIT VERİYORUM</w:t>
      </w:r>
    </w:p>
    <w:tbl>
      <w:tblPr>
        <w:tblStyle w:val="TabloKlavuzu"/>
        <w:tblW w:w="0" w:type="auto"/>
        <w:tblLook w:val="04A0" w:firstRow="1" w:lastRow="0" w:firstColumn="1" w:lastColumn="0" w:noHBand="0" w:noVBand="1"/>
      </w:tblPr>
      <w:tblGrid>
        <w:gridCol w:w="9062"/>
      </w:tblGrid>
      <w:tr w:rsidR="00FF70BE" w:rsidRPr="00FF70BE" w:rsidTr="00965ABD">
        <w:tc>
          <w:tcPr>
            <w:tcW w:w="9062" w:type="dxa"/>
          </w:tcPr>
          <w:p w:rsidR="00965ABD" w:rsidRPr="00FF70BE" w:rsidRDefault="00965ABD" w:rsidP="00AE460E">
            <w:pPr>
              <w:autoSpaceDE w:val="0"/>
              <w:autoSpaceDN w:val="0"/>
              <w:adjustRightInd w:val="0"/>
              <w:jc w:val="both"/>
              <w:rPr>
                <w:rFonts w:ascii="Times New Roman" w:hAnsi="Times New Roman" w:cs="Times New Roman"/>
                <w:sz w:val="24"/>
                <w:szCs w:val="24"/>
              </w:rPr>
            </w:pPr>
            <w:r w:rsidRPr="00FF70BE">
              <w:rPr>
                <w:rFonts w:ascii="Times New Roman" w:hAnsi="Times New Roman" w:cs="Times New Roman"/>
                <w:sz w:val="24"/>
                <w:szCs w:val="24"/>
              </w:rPr>
              <w:t>(</w:t>
            </w:r>
            <w:proofErr w:type="gramStart"/>
            <w:r w:rsidRPr="00FF70BE">
              <w:rPr>
                <w:rFonts w:ascii="Times New Roman" w:hAnsi="Times New Roman" w:cs="Times New Roman"/>
                <w:sz w:val="24"/>
                <w:szCs w:val="24"/>
              </w:rPr>
              <w:t>.......................</w:t>
            </w:r>
            <w:proofErr w:type="gramEnd"/>
            <w:r w:rsidRPr="00FF70BE">
              <w:rPr>
                <w:rFonts w:ascii="Times New Roman" w:hAnsi="Times New Roman" w:cs="Times New Roman"/>
                <w:sz w:val="24"/>
                <w:szCs w:val="24"/>
              </w:rPr>
              <w:t>) diğer çocuklara senin yüzünden maçı kaybettiklerini, senin zayıf ve beceriksiz olduğunu, çok</w:t>
            </w:r>
            <w:r w:rsidR="00AE460E">
              <w:rPr>
                <w:rFonts w:ascii="Times New Roman" w:hAnsi="Times New Roman" w:cs="Times New Roman"/>
                <w:sz w:val="24"/>
                <w:szCs w:val="24"/>
              </w:rPr>
              <w:t xml:space="preserve"> </w:t>
            </w:r>
            <w:r w:rsidRPr="00FF70BE">
              <w:rPr>
                <w:rFonts w:ascii="Times New Roman" w:hAnsi="Times New Roman" w:cs="Times New Roman"/>
                <w:sz w:val="24"/>
                <w:szCs w:val="24"/>
              </w:rPr>
              <w:t>da yavaş koştuğunu söylüyor.</w:t>
            </w:r>
          </w:p>
          <w:p w:rsidR="00965ABD" w:rsidRDefault="00965ABD" w:rsidP="00FF70BE">
            <w:pPr>
              <w:autoSpaceDE w:val="0"/>
              <w:autoSpaceDN w:val="0"/>
              <w:adjustRightInd w:val="0"/>
              <w:rPr>
                <w:rFonts w:ascii="Times New Roman" w:hAnsi="Times New Roman" w:cs="Times New Roman"/>
                <w:sz w:val="24"/>
                <w:szCs w:val="24"/>
              </w:rPr>
            </w:pPr>
          </w:p>
          <w:p w:rsidR="00FF70BE" w:rsidRDefault="00FF70BE" w:rsidP="00FF70BE">
            <w:pPr>
              <w:autoSpaceDE w:val="0"/>
              <w:autoSpaceDN w:val="0"/>
              <w:adjustRightInd w:val="0"/>
              <w:rPr>
                <w:rFonts w:ascii="Times New Roman" w:hAnsi="Times New Roman" w:cs="Times New Roman"/>
                <w:sz w:val="24"/>
                <w:szCs w:val="24"/>
              </w:rPr>
            </w:pPr>
          </w:p>
          <w:p w:rsidR="00FF70BE" w:rsidRDefault="00FF70BE" w:rsidP="00FF70BE">
            <w:pPr>
              <w:autoSpaceDE w:val="0"/>
              <w:autoSpaceDN w:val="0"/>
              <w:adjustRightInd w:val="0"/>
              <w:rPr>
                <w:rFonts w:ascii="Times New Roman" w:hAnsi="Times New Roman" w:cs="Times New Roman"/>
                <w:sz w:val="24"/>
                <w:szCs w:val="24"/>
              </w:rPr>
            </w:pPr>
          </w:p>
          <w:p w:rsidR="003C3F36" w:rsidRDefault="003C3F36" w:rsidP="00FF70BE">
            <w:pPr>
              <w:autoSpaceDE w:val="0"/>
              <w:autoSpaceDN w:val="0"/>
              <w:adjustRightInd w:val="0"/>
              <w:rPr>
                <w:rFonts w:ascii="Times New Roman" w:hAnsi="Times New Roman" w:cs="Times New Roman"/>
                <w:sz w:val="24"/>
                <w:szCs w:val="24"/>
              </w:rPr>
            </w:pPr>
          </w:p>
          <w:p w:rsidR="003C3F36" w:rsidRDefault="003C3F36" w:rsidP="00FF70BE">
            <w:pPr>
              <w:autoSpaceDE w:val="0"/>
              <w:autoSpaceDN w:val="0"/>
              <w:adjustRightInd w:val="0"/>
              <w:rPr>
                <w:rFonts w:ascii="Times New Roman" w:hAnsi="Times New Roman" w:cs="Times New Roman"/>
                <w:sz w:val="24"/>
                <w:szCs w:val="24"/>
              </w:rPr>
            </w:pPr>
          </w:p>
          <w:p w:rsidR="00FF70BE" w:rsidRPr="00FF70BE" w:rsidRDefault="00FF70BE" w:rsidP="00FF70BE">
            <w:pPr>
              <w:autoSpaceDE w:val="0"/>
              <w:autoSpaceDN w:val="0"/>
              <w:adjustRightInd w:val="0"/>
              <w:rPr>
                <w:rFonts w:ascii="Times New Roman" w:hAnsi="Times New Roman" w:cs="Times New Roman"/>
                <w:sz w:val="24"/>
                <w:szCs w:val="24"/>
              </w:rPr>
            </w:pPr>
          </w:p>
        </w:tc>
      </w:tr>
      <w:tr w:rsidR="00FF70BE" w:rsidRPr="00FF70BE" w:rsidTr="00965ABD">
        <w:tc>
          <w:tcPr>
            <w:tcW w:w="9062" w:type="dxa"/>
          </w:tcPr>
          <w:p w:rsidR="00965ABD" w:rsidRPr="00FF70BE" w:rsidRDefault="00965ABD" w:rsidP="00965ABD">
            <w:pPr>
              <w:autoSpaceDE w:val="0"/>
              <w:autoSpaceDN w:val="0"/>
              <w:adjustRightInd w:val="0"/>
              <w:rPr>
                <w:rFonts w:ascii="Times New Roman" w:hAnsi="Times New Roman" w:cs="Times New Roman"/>
                <w:sz w:val="24"/>
                <w:szCs w:val="24"/>
              </w:rPr>
            </w:pPr>
            <w:r w:rsidRPr="00FF70BE">
              <w:rPr>
                <w:rFonts w:ascii="Times New Roman" w:hAnsi="Times New Roman" w:cs="Times New Roman"/>
                <w:sz w:val="24"/>
                <w:szCs w:val="24"/>
              </w:rPr>
              <w:t>(</w:t>
            </w:r>
            <w:proofErr w:type="gramStart"/>
            <w:r w:rsidRPr="00FF70BE">
              <w:rPr>
                <w:rFonts w:ascii="Times New Roman" w:hAnsi="Times New Roman" w:cs="Times New Roman"/>
                <w:sz w:val="24"/>
                <w:szCs w:val="24"/>
              </w:rPr>
              <w:t>.........................</w:t>
            </w:r>
            <w:proofErr w:type="gramEnd"/>
            <w:r w:rsidRPr="00FF70BE">
              <w:rPr>
                <w:rFonts w:ascii="Times New Roman" w:hAnsi="Times New Roman" w:cs="Times New Roman"/>
                <w:sz w:val="24"/>
                <w:szCs w:val="24"/>
              </w:rPr>
              <w:t>) derste ona her baktığınızda size garip yüz hareketleri yapıyor.</w:t>
            </w:r>
          </w:p>
          <w:p w:rsidR="00965ABD" w:rsidRDefault="00965ABD" w:rsidP="00FF70BE">
            <w:pPr>
              <w:autoSpaceDE w:val="0"/>
              <w:autoSpaceDN w:val="0"/>
              <w:adjustRightInd w:val="0"/>
              <w:rPr>
                <w:rFonts w:ascii="Times New Roman" w:hAnsi="Times New Roman" w:cs="Times New Roman"/>
                <w:sz w:val="24"/>
                <w:szCs w:val="24"/>
              </w:rPr>
            </w:pPr>
          </w:p>
          <w:p w:rsidR="00FF70BE" w:rsidRDefault="00FF70BE" w:rsidP="00FF70BE">
            <w:pPr>
              <w:autoSpaceDE w:val="0"/>
              <w:autoSpaceDN w:val="0"/>
              <w:adjustRightInd w:val="0"/>
              <w:rPr>
                <w:rFonts w:ascii="Times New Roman" w:hAnsi="Times New Roman" w:cs="Times New Roman"/>
                <w:sz w:val="24"/>
                <w:szCs w:val="24"/>
              </w:rPr>
            </w:pPr>
          </w:p>
          <w:p w:rsidR="00FF70BE" w:rsidRDefault="00FF70BE" w:rsidP="00FF70BE">
            <w:pPr>
              <w:autoSpaceDE w:val="0"/>
              <w:autoSpaceDN w:val="0"/>
              <w:adjustRightInd w:val="0"/>
              <w:rPr>
                <w:rFonts w:ascii="Times New Roman" w:hAnsi="Times New Roman" w:cs="Times New Roman"/>
                <w:sz w:val="24"/>
                <w:szCs w:val="24"/>
              </w:rPr>
            </w:pPr>
          </w:p>
          <w:p w:rsidR="00FF70BE" w:rsidRDefault="00FF70BE" w:rsidP="00FF70BE">
            <w:pPr>
              <w:autoSpaceDE w:val="0"/>
              <w:autoSpaceDN w:val="0"/>
              <w:adjustRightInd w:val="0"/>
              <w:rPr>
                <w:rFonts w:ascii="Times New Roman" w:hAnsi="Times New Roman" w:cs="Times New Roman"/>
                <w:sz w:val="24"/>
                <w:szCs w:val="24"/>
              </w:rPr>
            </w:pPr>
          </w:p>
          <w:p w:rsidR="003C3F36" w:rsidRDefault="003C3F36" w:rsidP="00FF70BE">
            <w:pPr>
              <w:autoSpaceDE w:val="0"/>
              <w:autoSpaceDN w:val="0"/>
              <w:adjustRightInd w:val="0"/>
              <w:rPr>
                <w:rFonts w:ascii="Times New Roman" w:hAnsi="Times New Roman" w:cs="Times New Roman"/>
                <w:sz w:val="24"/>
                <w:szCs w:val="24"/>
              </w:rPr>
            </w:pPr>
          </w:p>
          <w:p w:rsidR="00FF70BE" w:rsidRPr="00FF70BE" w:rsidRDefault="00FF70BE" w:rsidP="00FF70BE">
            <w:pPr>
              <w:autoSpaceDE w:val="0"/>
              <w:autoSpaceDN w:val="0"/>
              <w:adjustRightInd w:val="0"/>
              <w:rPr>
                <w:rFonts w:ascii="Times New Roman" w:hAnsi="Times New Roman" w:cs="Times New Roman"/>
                <w:sz w:val="24"/>
                <w:szCs w:val="24"/>
              </w:rPr>
            </w:pPr>
          </w:p>
        </w:tc>
      </w:tr>
      <w:tr w:rsidR="00FF70BE" w:rsidRPr="00FF70BE" w:rsidTr="00965ABD">
        <w:tc>
          <w:tcPr>
            <w:tcW w:w="9062" w:type="dxa"/>
          </w:tcPr>
          <w:p w:rsidR="00965ABD" w:rsidRDefault="00965ABD" w:rsidP="00AE460E">
            <w:pPr>
              <w:autoSpaceDE w:val="0"/>
              <w:autoSpaceDN w:val="0"/>
              <w:adjustRightInd w:val="0"/>
              <w:jc w:val="both"/>
              <w:rPr>
                <w:rFonts w:ascii="Times New Roman" w:hAnsi="Times New Roman" w:cs="Times New Roman"/>
                <w:sz w:val="24"/>
                <w:szCs w:val="24"/>
              </w:rPr>
            </w:pPr>
            <w:r w:rsidRPr="00FF70BE">
              <w:rPr>
                <w:rFonts w:ascii="Times New Roman" w:hAnsi="Times New Roman" w:cs="Times New Roman"/>
                <w:sz w:val="24"/>
                <w:szCs w:val="24"/>
              </w:rPr>
              <w:t>Yeni bir mont aldınız. Ancak onu giydiğiniz ilk günden beri (</w:t>
            </w:r>
            <w:proofErr w:type="gramStart"/>
            <w:r w:rsidRPr="00FF70BE">
              <w:rPr>
                <w:rFonts w:ascii="Times New Roman" w:hAnsi="Times New Roman" w:cs="Times New Roman"/>
                <w:sz w:val="24"/>
                <w:szCs w:val="24"/>
              </w:rPr>
              <w:t>.......................</w:t>
            </w:r>
            <w:proofErr w:type="gramEnd"/>
            <w:r w:rsidRPr="00FF70BE">
              <w:rPr>
                <w:rFonts w:ascii="Times New Roman" w:hAnsi="Times New Roman" w:cs="Times New Roman"/>
                <w:sz w:val="24"/>
                <w:szCs w:val="24"/>
              </w:rPr>
              <w:t>) montunla alay ediyor. Gülerek</w:t>
            </w:r>
            <w:r w:rsidR="00AE460E">
              <w:rPr>
                <w:rFonts w:ascii="Times New Roman" w:hAnsi="Times New Roman" w:cs="Times New Roman"/>
                <w:sz w:val="24"/>
                <w:szCs w:val="24"/>
              </w:rPr>
              <w:t xml:space="preserve"> </w:t>
            </w:r>
            <w:r w:rsidRPr="00FF70BE">
              <w:rPr>
                <w:rFonts w:ascii="Times New Roman" w:hAnsi="Times New Roman" w:cs="Times New Roman"/>
                <w:sz w:val="24"/>
                <w:szCs w:val="24"/>
              </w:rPr>
              <w:t>“Bu mont kimin? Küçük kardeşinin mi? Pek de cici!” diyor.</w:t>
            </w:r>
          </w:p>
          <w:p w:rsidR="00FF70BE" w:rsidRDefault="00FF70BE" w:rsidP="00AE460E">
            <w:pPr>
              <w:autoSpaceDE w:val="0"/>
              <w:autoSpaceDN w:val="0"/>
              <w:adjustRightInd w:val="0"/>
              <w:jc w:val="both"/>
              <w:rPr>
                <w:rFonts w:ascii="Times New Roman" w:hAnsi="Times New Roman" w:cs="Times New Roman"/>
                <w:sz w:val="24"/>
                <w:szCs w:val="24"/>
              </w:rPr>
            </w:pPr>
          </w:p>
          <w:p w:rsidR="00FF70BE" w:rsidRDefault="00FF70BE" w:rsidP="00AE460E">
            <w:pPr>
              <w:autoSpaceDE w:val="0"/>
              <w:autoSpaceDN w:val="0"/>
              <w:adjustRightInd w:val="0"/>
              <w:jc w:val="both"/>
              <w:rPr>
                <w:rFonts w:ascii="Times New Roman" w:hAnsi="Times New Roman" w:cs="Times New Roman"/>
                <w:sz w:val="24"/>
                <w:szCs w:val="24"/>
              </w:rPr>
            </w:pPr>
          </w:p>
          <w:p w:rsidR="00FF70BE" w:rsidRDefault="00FF70BE" w:rsidP="00AE460E">
            <w:pPr>
              <w:autoSpaceDE w:val="0"/>
              <w:autoSpaceDN w:val="0"/>
              <w:adjustRightInd w:val="0"/>
              <w:jc w:val="both"/>
              <w:rPr>
                <w:rFonts w:ascii="Times New Roman" w:hAnsi="Times New Roman" w:cs="Times New Roman"/>
                <w:sz w:val="24"/>
                <w:szCs w:val="24"/>
              </w:rPr>
            </w:pPr>
          </w:p>
          <w:p w:rsidR="003C3F36" w:rsidRDefault="003C3F36" w:rsidP="00AE460E">
            <w:pPr>
              <w:autoSpaceDE w:val="0"/>
              <w:autoSpaceDN w:val="0"/>
              <w:adjustRightInd w:val="0"/>
              <w:jc w:val="both"/>
              <w:rPr>
                <w:rFonts w:ascii="Times New Roman" w:hAnsi="Times New Roman" w:cs="Times New Roman"/>
                <w:sz w:val="24"/>
                <w:szCs w:val="24"/>
              </w:rPr>
            </w:pPr>
          </w:p>
          <w:p w:rsidR="00FF70BE" w:rsidRPr="00FF70BE" w:rsidRDefault="00FF70BE" w:rsidP="00AE460E">
            <w:pPr>
              <w:autoSpaceDE w:val="0"/>
              <w:autoSpaceDN w:val="0"/>
              <w:adjustRightInd w:val="0"/>
              <w:jc w:val="both"/>
              <w:rPr>
                <w:rFonts w:ascii="Times New Roman" w:hAnsi="Times New Roman" w:cs="Times New Roman"/>
                <w:sz w:val="24"/>
                <w:szCs w:val="24"/>
              </w:rPr>
            </w:pPr>
          </w:p>
          <w:p w:rsidR="00965ABD" w:rsidRPr="00FF70BE" w:rsidRDefault="00965ABD" w:rsidP="00AE460E">
            <w:pPr>
              <w:autoSpaceDE w:val="0"/>
              <w:autoSpaceDN w:val="0"/>
              <w:adjustRightInd w:val="0"/>
              <w:jc w:val="both"/>
              <w:rPr>
                <w:rFonts w:ascii="Times New Roman" w:hAnsi="Times New Roman" w:cs="Times New Roman"/>
                <w:sz w:val="24"/>
                <w:szCs w:val="24"/>
              </w:rPr>
            </w:pPr>
          </w:p>
        </w:tc>
      </w:tr>
      <w:tr w:rsidR="00FF70BE" w:rsidRPr="00FF70BE" w:rsidTr="00965ABD">
        <w:tc>
          <w:tcPr>
            <w:tcW w:w="9062" w:type="dxa"/>
          </w:tcPr>
          <w:p w:rsidR="00965ABD" w:rsidRPr="00FF70BE" w:rsidRDefault="00965ABD" w:rsidP="00AE460E">
            <w:pPr>
              <w:autoSpaceDE w:val="0"/>
              <w:autoSpaceDN w:val="0"/>
              <w:adjustRightInd w:val="0"/>
              <w:jc w:val="both"/>
              <w:rPr>
                <w:rFonts w:ascii="Times New Roman" w:hAnsi="Times New Roman" w:cs="Times New Roman"/>
                <w:sz w:val="24"/>
                <w:szCs w:val="24"/>
              </w:rPr>
            </w:pPr>
            <w:r w:rsidRPr="00FF70BE">
              <w:rPr>
                <w:rFonts w:ascii="Times New Roman" w:hAnsi="Times New Roman" w:cs="Times New Roman"/>
                <w:sz w:val="24"/>
                <w:szCs w:val="24"/>
              </w:rPr>
              <w:t>(</w:t>
            </w:r>
            <w:proofErr w:type="gramStart"/>
            <w:r w:rsidRPr="00FF70BE">
              <w:rPr>
                <w:rFonts w:ascii="Times New Roman" w:hAnsi="Times New Roman" w:cs="Times New Roman"/>
                <w:sz w:val="24"/>
                <w:szCs w:val="24"/>
              </w:rPr>
              <w:t>.........................</w:t>
            </w:r>
            <w:proofErr w:type="gramEnd"/>
            <w:r w:rsidRPr="00FF70BE">
              <w:rPr>
                <w:rFonts w:ascii="Times New Roman" w:hAnsi="Times New Roman" w:cs="Times New Roman"/>
                <w:sz w:val="24"/>
                <w:szCs w:val="24"/>
              </w:rPr>
              <w:t>) her zaman sana “Bebe, ana kuzusu” gibi isimlerle sesleniyor.</w:t>
            </w:r>
          </w:p>
          <w:p w:rsidR="00965ABD" w:rsidRDefault="00965ABD" w:rsidP="00AE460E">
            <w:pPr>
              <w:autoSpaceDE w:val="0"/>
              <w:autoSpaceDN w:val="0"/>
              <w:adjustRightInd w:val="0"/>
              <w:jc w:val="both"/>
              <w:rPr>
                <w:rFonts w:ascii="Times New Roman" w:hAnsi="Times New Roman" w:cs="Times New Roman"/>
                <w:sz w:val="24"/>
                <w:szCs w:val="24"/>
              </w:rPr>
            </w:pPr>
          </w:p>
          <w:p w:rsidR="00FF70BE" w:rsidRDefault="00FF70BE" w:rsidP="00AE460E">
            <w:pPr>
              <w:autoSpaceDE w:val="0"/>
              <w:autoSpaceDN w:val="0"/>
              <w:adjustRightInd w:val="0"/>
              <w:jc w:val="both"/>
              <w:rPr>
                <w:rFonts w:ascii="Times New Roman" w:hAnsi="Times New Roman" w:cs="Times New Roman"/>
                <w:sz w:val="24"/>
                <w:szCs w:val="24"/>
              </w:rPr>
            </w:pPr>
          </w:p>
          <w:p w:rsidR="00FF70BE" w:rsidRDefault="00FF70BE" w:rsidP="00AE460E">
            <w:pPr>
              <w:autoSpaceDE w:val="0"/>
              <w:autoSpaceDN w:val="0"/>
              <w:adjustRightInd w:val="0"/>
              <w:jc w:val="both"/>
              <w:rPr>
                <w:rFonts w:ascii="Times New Roman" w:hAnsi="Times New Roman" w:cs="Times New Roman"/>
                <w:sz w:val="24"/>
                <w:szCs w:val="24"/>
              </w:rPr>
            </w:pPr>
          </w:p>
          <w:p w:rsidR="003C3F36" w:rsidRDefault="003C3F36" w:rsidP="00AE460E">
            <w:pPr>
              <w:autoSpaceDE w:val="0"/>
              <w:autoSpaceDN w:val="0"/>
              <w:adjustRightInd w:val="0"/>
              <w:jc w:val="both"/>
              <w:rPr>
                <w:rFonts w:ascii="Times New Roman" w:hAnsi="Times New Roman" w:cs="Times New Roman"/>
                <w:sz w:val="24"/>
                <w:szCs w:val="24"/>
              </w:rPr>
            </w:pPr>
          </w:p>
          <w:p w:rsidR="00FF70BE" w:rsidRDefault="00FF70BE" w:rsidP="00AE460E">
            <w:pPr>
              <w:autoSpaceDE w:val="0"/>
              <w:autoSpaceDN w:val="0"/>
              <w:adjustRightInd w:val="0"/>
              <w:jc w:val="both"/>
              <w:rPr>
                <w:rFonts w:ascii="Times New Roman" w:hAnsi="Times New Roman" w:cs="Times New Roman"/>
                <w:sz w:val="24"/>
                <w:szCs w:val="24"/>
              </w:rPr>
            </w:pPr>
          </w:p>
          <w:p w:rsidR="00FF70BE" w:rsidRPr="00FF70BE" w:rsidRDefault="00FF70BE" w:rsidP="00AE460E">
            <w:pPr>
              <w:autoSpaceDE w:val="0"/>
              <w:autoSpaceDN w:val="0"/>
              <w:adjustRightInd w:val="0"/>
              <w:jc w:val="both"/>
              <w:rPr>
                <w:rFonts w:ascii="Times New Roman" w:hAnsi="Times New Roman" w:cs="Times New Roman"/>
                <w:sz w:val="24"/>
                <w:szCs w:val="24"/>
              </w:rPr>
            </w:pPr>
          </w:p>
        </w:tc>
      </w:tr>
      <w:tr w:rsidR="00FF70BE" w:rsidRPr="00FF70BE" w:rsidTr="00965ABD">
        <w:tc>
          <w:tcPr>
            <w:tcW w:w="9062" w:type="dxa"/>
          </w:tcPr>
          <w:p w:rsidR="00965ABD" w:rsidRPr="00FF70BE" w:rsidRDefault="00965ABD" w:rsidP="00AE460E">
            <w:pPr>
              <w:autoSpaceDE w:val="0"/>
              <w:autoSpaceDN w:val="0"/>
              <w:adjustRightInd w:val="0"/>
              <w:jc w:val="both"/>
              <w:rPr>
                <w:rFonts w:ascii="Times New Roman" w:hAnsi="Times New Roman" w:cs="Times New Roman"/>
                <w:sz w:val="24"/>
                <w:szCs w:val="24"/>
              </w:rPr>
            </w:pPr>
            <w:r w:rsidRPr="00FF70BE">
              <w:rPr>
                <w:rFonts w:ascii="Times New Roman" w:hAnsi="Times New Roman" w:cs="Times New Roman"/>
                <w:sz w:val="24"/>
                <w:szCs w:val="24"/>
              </w:rPr>
              <w:t>Saçını geçen hafta kestirdin. O zamandan beri (</w:t>
            </w:r>
            <w:proofErr w:type="gramStart"/>
            <w:r w:rsidRPr="00FF70BE">
              <w:rPr>
                <w:rFonts w:ascii="Times New Roman" w:hAnsi="Times New Roman" w:cs="Times New Roman"/>
                <w:sz w:val="24"/>
                <w:szCs w:val="24"/>
              </w:rPr>
              <w:t>……………</w:t>
            </w:r>
            <w:proofErr w:type="gramEnd"/>
            <w:r w:rsidRPr="00FF70BE">
              <w:rPr>
                <w:rFonts w:ascii="Times New Roman" w:hAnsi="Times New Roman" w:cs="Times New Roman"/>
                <w:sz w:val="24"/>
                <w:szCs w:val="24"/>
              </w:rPr>
              <w:t>) bu konuda s</w:t>
            </w:r>
            <w:r w:rsidR="00AE460E">
              <w:rPr>
                <w:rFonts w:ascii="Times New Roman" w:hAnsi="Times New Roman" w:cs="Times New Roman"/>
                <w:sz w:val="24"/>
                <w:szCs w:val="24"/>
              </w:rPr>
              <w:t xml:space="preserve">eninle alay ediyor. “Saçını kim </w:t>
            </w:r>
            <w:r w:rsidRPr="00FF70BE">
              <w:rPr>
                <w:rFonts w:ascii="Times New Roman" w:hAnsi="Times New Roman" w:cs="Times New Roman"/>
                <w:sz w:val="24"/>
                <w:szCs w:val="24"/>
              </w:rPr>
              <w:t>kesti? Kuaföre mi gittin, terziye mi yoksa k</w:t>
            </w:r>
            <w:r w:rsidR="00AE460E">
              <w:rPr>
                <w:rFonts w:ascii="Times New Roman" w:hAnsi="Times New Roman" w:cs="Times New Roman"/>
                <w:sz w:val="24"/>
                <w:szCs w:val="24"/>
              </w:rPr>
              <w:t xml:space="preserve">asaba mı?” “Bir şapka tak da şu </w:t>
            </w:r>
            <w:r w:rsidRPr="00FF70BE">
              <w:rPr>
                <w:rFonts w:ascii="Times New Roman" w:hAnsi="Times New Roman" w:cs="Times New Roman"/>
                <w:sz w:val="24"/>
                <w:szCs w:val="24"/>
              </w:rPr>
              <w:t>çirkin görüntüyü ört!” diyor.</w:t>
            </w:r>
          </w:p>
          <w:p w:rsidR="00965ABD" w:rsidRDefault="00965ABD" w:rsidP="00FF70BE">
            <w:pPr>
              <w:autoSpaceDE w:val="0"/>
              <w:autoSpaceDN w:val="0"/>
              <w:adjustRightInd w:val="0"/>
              <w:rPr>
                <w:rFonts w:ascii="Times New Roman" w:hAnsi="Times New Roman" w:cs="Times New Roman"/>
                <w:sz w:val="24"/>
                <w:szCs w:val="24"/>
              </w:rPr>
            </w:pPr>
          </w:p>
          <w:p w:rsidR="00FF70BE" w:rsidRDefault="00FF70BE" w:rsidP="00FF70BE">
            <w:pPr>
              <w:autoSpaceDE w:val="0"/>
              <w:autoSpaceDN w:val="0"/>
              <w:adjustRightInd w:val="0"/>
              <w:rPr>
                <w:rFonts w:ascii="Times New Roman" w:hAnsi="Times New Roman" w:cs="Times New Roman"/>
                <w:sz w:val="24"/>
                <w:szCs w:val="24"/>
              </w:rPr>
            </w:pPr>
          </w:p>
          <w:p w:rsidR="00FF70BE" w:rsidRDefault="00FF70BE" w:rsidP="00FF70BE">
            <w:pPr>
              <w:autoSpaceDE w:val="0"/>
              <w:autoSpaceDN w:val="0"/>
              <w:adjustRightInd w:val="0"/>
              <w:rPr>
                <w:rFonts w:ascii="Times New Roman" w:hAnsi="Times New Roman" w:cs="Times New Roman"/>
                <w:sz w:val="24"/>
                <w:szCs w:val="24"/>
              </w:rPr>
            </w:pPr>
          </w:p>
          <w:p w:rsidR="00FF70BE" w:rsidRDefault="00FF70BE" w:rsidP="00FF70BE">
            <w:pPr>
              <w:autoSpaceDE w:val="0"/>
              <w:autoSpaceDN w:val="0"/>
              <w:adjustRightInd w:val="0"/>
              <w:rPr>
                <w:rFonts w:ascii="Times New Roman" w:hAnsi="Times New Roman" w:cs="Times New Roman"/>
                <w:sz w:val="24"/>
                <w:szCs w:val="24"/>
              </w:rPr>
            </w:pPr>
          </w:p>
          <w:p w:rsidR="003C3F36" w:rsidRDefault="003C3F36" w:rsidP="00FF70BE">
            <w:pPr>
              <w:autoSpaceDE w:val="0"/>
              <w:autoSpaceDN w:val="0"/>
              <w:adjustRightInd w:val="0"/>
              <w:rPr>
                <w:rFonts w:ascii="Times New Roman" w:hAnsi="Times New Roman" w:cs="Times New Roman"/>
                <w:sz w:val="24"/>
                <w:szCs w:val="24"/>
              </w:rPr>
            </w:pPr>
          </w:p>
          <w:p w:rsidR="00FF70BE" w:rsidRPr="00FF70BE" w:rsidRDefault="00FF70BE" w:rsidP="00FF70BE">
            <w:pPr>
              <w:autoSpaceDE w:val="0"/>
              <w:autoSpaceDN w:val="0"/>
              <w:adjustRightInd w:val="0"/>
              <w:rPr>
                <w:rFonts w:ascii="Times New Roman" w:hAnsi="Times New Roman" w:cs="Times New Roman"/>
                <w:sz w:val="24"/>
                <w:szCs w:val="24"/>
              </w:rPr>
            </w:pPr>
          </w:p>
        </w:tc>
      </w:tr>
      <w:tr w:rsidR="00FF70BE" w:rsidRPr="00FF70BE" w:rsidTr="00965ABD">
        <w:tc>
          <w:tcPr>
            <w:tcW w:w="9062" w:type="dxa"/>
          </w:tcPr>
          <w:p w:rsidR="00965ABD" w:rsidRPr="00FF70BE" w:rsidRDefault="00965ABD" w:rsidP="00AE460E">
            <w:pPr>
              <w:autoSpaceDE w:val="0"/>
              <w:autoSpaceDN w:val="0"/>
              <w:adjustRightInd w:val="0"/>
              <w:jc w:val="both"/>
              <w:rPr>
                <w:rFonts w:ascii="Times New Roman" w:hAnsi="Times New Roman" w:cs="Times New Roman"/>
                <w:sz w:val="24"/>
                <w:szCs w:val="24"/>
              </w:rPr>
            </w:pPr>
            <w:r w:rsidRPr="00FF70BE">
              <w:rPr>
                <w:rFonts w:ascii="Times New Roman" w:hAnsi="Times New Roman" w:cs="Times New Roman"/>
                <w:sz w:val="24"/>
                <w:szCs w:val="24"/>
              </w:rPr>
              <w:t>(</w:t>
            </w:r>
            <w:proofErr w:type="gramStart"/>
            <w:r w:rsidRPr="00FF70BE">
              <w:rPr>
                <w:rFonts w:ascii="Times New Roman" w:hAnsi="Times New Roman" w:cs="Times New Roman"/>
                <w:sz w:val="24"/>
                <w:szCs w:val="24"/>
              </w:rPr>
              <w:t>.....................</w:t>
            </w:r>
            <w:proofErr w:type="gramEnd"/>
            <w:r w:rsidRPr="00FF70BE">
              <w:rPr>
                <w:rFonts w:ascii="Times New Roman" w:hAnsi="Times New Roman" w:cs="Times New Roman"/>
                <w:sz w:val="24"/>
                <w:szCs w:val="24"/>
              </w:rPr>
              <w:t>) sen her yanından geçtiğinde inek sesi çıkarıyor.</w:t>
            </w:r>
          </w:p>
          <w:p w:rsidR="00965ABD" w:rsidRDefault="00965ABD" w:rsidP="00965ABD">
            <w:pPr>
              <w:autoSpaceDE w:val="0"/>
              <w:autoSpaceDN w:val="0"/>
              <w:adjustRightInd w:val="0"/>
              <w:rPr>
                <w:rFonts w:ascii="Times New Roman" w:hAnsi="Times New Roman" w:cs="Times New Roman"/>
                <w:sz w:val="24"/>
                <w:szCs w:val="24"/>
              </w:rPr>
            </w:pPr>
          </w:p>
          <w:p w:rsidR="00FF70BE" w:rsidRDefault="00FF70BE" w:rsidP="00965ABD">
            <w:pPr>
              <w:autoSpaceDE w:val="0"/>
              <w:autoSpaceDN w:val="0"/>
              <w:adjustRightInd w:val="0"/>
              <w:rPr>
                <w:rFonts w:ascii="Times New Roman" w:hAnsi="Times New Roman" w:cs="Times New Roman"/>
                <w:sz w:val="24"/>
                <w:szCs w:val="24"/>
              </w:rPr>
            </w:pPr>
          </w:p>
          <w:p w:rsidR="00FF70BE" w:rsidRDefault="00FF70BE" w:rsidP="00965ABD">
            <w:pPr>
              <w:autoSpaceDE w:val="0"/>
              <w:autoSpaceDN w:val="0"/>
              <w:adjustRightInd w:val="0"/>
              <w:rPr>
                <w:rFonts w:ascii="Times New Roman" w:hAnsi="Times New Roman" w:cs="Times New Roman"/>
                <w:sz w:val="24"/>
                <w:szCs w:val="24"/>
              </w:rPr>
            </w:pPr>
          </w:p>
          <w:p w:rsidR="003C3F36" w:rsidRDefault="003C3F36" w:rsidP="00965ABD">
            <w:pPr>
              <w:autoSpaceDE w:val="0"/>
              <w:autoSpaceDN w:val="0"/>
              <w:adjustRightInd w:val="0"/>
              <w:rPr>
                <w:rFonts w:ascii="Times New Roman" w:hAnsi="Times New Roman" w:cs="Times New Roman"/>
                <w:sz w:val="24"/>
                <w:szCs w:val="24"/>
              </w:rPr>
            </w:pPr>
          </w:p>
          <w:p w:rsidR="00FF70BE" w:rsidRDefault="00FF70BE" w:rsidP="00965ABD">
            <w:pPr>
              <w:autoSpaceDE w:val="0"/>
              <w:autoSpaceDN w:val="0"/>
              <w:adjustRightInd w:val="0"/>
              <w:rPr>
                <w:rFonts w:ascii="Times New Roman" w:hAnsi="Times New Roman" w:cs="Times New Roman"/>
                <w:sz w:val="24"/>
                <w:szCs w:val="24"/>
              </w:rPr>
            </w:pPr>
          </w:p>
          <w:p w:rsidR="00FF70BE" w:rsidRPr="00FF70BE" w:rsidRDefault="00FF70BE" w:rsidP="00965ABD">
            <w:pPr>
              <w:autoSpaceDE w:val="0"/>
              <w:autoSpaceDN w:val="0"/>
              <w:adjustRightInd w:val="0"/>
              <w:rPr>
                <w:rFonts w:ascii="Times New Roman" w:hAnsi="Times New Roman" w:cs="Times New Roman"/>
                <w:sz w:val="24"/>
                <w:szCs w:val="24"/>
              </w:rPr>
            </w:pPr>
          </w:p>
        </w:tc>
      </w:tr>
    </w:tbl>
    <w:p w:rsidR="00965ABD" w:rsidRDefault="00965ABD" w:rsidP="00965ABD">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965ABD">
      <w:pPr>
        <w:widowControl w:val="0"/>
        <w:tabs>
          <w:tab w:val="left" w:pos="284"/>
        </w:tabs>
        <w:spacing w:before="60" w:after="20" w:line="360" w:lineRule="auto"/>
        <w:jc w:val="center"/>
        <w:rPr>
          <w:rFonts w:ascii="Times New Roman" w:hAnsi="Times New Roman" w:cs="Times New Roman"/>
          <w:b/>
          <w:sz w:val="24"/>
          <w:szCs w:val="24"/>
        </w:rPr>
      </w:pPr>
    </w:p>
    <w:p w:rsidR="00AE460E" w:rsidRDefault="00AE460E" w:rsidP="00965ABD">
      <w:pPr>
        <w:widowControl w:val="0"/>
        <w:tabs>
          <w:tab w:val="left" w:pos="284"/>
        </w:tabs>
        <w:spacing w:before="60" w:after="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EK 2: SENARYOLAR</w:t>
      </w:r>
    </w:p>
    <w:p w:rsidR="00132105" w:rsidRDefault="00132105" w:rsidP="00132105">
      <w:pPr>
        <w:autoSpaceDE w:val="0"/>
        <w:autoSpaceDN w:val="0"/>
        <w:adjustRightInd w:val="0"/>
        <w:spacing w:after="0" w:line="240" w:lineRule="auto"/>
        <w:rPr>
          <w:rFonts w:ascii="ArtegraSans-Bold" w:hAnsi="ArtegraSans-Bold" w:cs="ArtegraSans-Bold"/>
          <w:b/>
          <w:bCs/>
          <w:color w:val="FFFFFF"/>
          <w:sz w:val="24"/>
          <w:szCs w:val="24"/>
        </w:rPr>
      </w:pPr>
      <w:r>
        <w:rPr>
          <w:rFonts w:ascii="ArtegraSans-Bold" w:hAnsi="ArtegraSans-Bold" w:cs="ArtegraSans-Bold"/>
          <w:b/>
          <w:bCs/>
          <w:color w:val="FFFFFF"/>
          <w:sz w:val="24"/>
          <w:szCs w:val="24"/>
        </w:rPr>
        <w:t>SENORYALAR</w:t>
      </w:r>
    </w:p>
    <w:tbl>
      <w:tblPr>
        <w:tblStyle w:val="TabloKlavuzu"/>
        <w:tblW w:w="0" w:type="auto"/>
        <w:tblBorders>
          <w:bottom w:val="none" w:sz="0" w:space="0" w:color="auto"/>
        </w:tblBorders>
        <w:tblLook w:val="04A0" w:firstRow="1" w:lastRow="0" w:firstColumn="1" w:lastColumn="0" w:noHBand="0" w:noVBand="1"/>
      </w:tblPr>
      <w:tblGrid>
        <w:gridCol w:w="9062"/>
      </w:tblGrid>
      <w:tr w:rsidR="00132105" w:rsidTr="00F365AB">
        <w:tc>
          <w:tcPr>
            <w:tcW w:w="9062" w:type="dxa"/>
            <w:tcBorders>
              <w:bottom w:val="dashSmallGap" w:sz="4" w:space="0" w:color="auto"/>
            </w:tcBorders>
          </w:tcPr>
          <w:p w:rsidR="00132105" w:rsidRPr="00FF70BE" w:rsidRDefault="00132105" w:rsidP="00F365AB">
            <w:pPr>
              <w:autoSpaceDE w:val="0"/>
              <w:autoSpaceDN w:val="0"/>
              <w:adjustRightInd w:val="0"/>
              <w:jc w:val="both"/>
              <w:rPr>
                <w:rFonts w:ascii="Times New Roman" w:hAnsi="Times New Roman" w:cs="Times New Roman"/>
                <w:sz w:val="24"/>
                <w:szCs w:val="24"/>
              </w:rPr>
            </w:pPr>
            <w:r w:rsidRPr="00FF70BE">
              <w:rPr>
                <w:rFonts w:ascii="Times New Roman" w:hAnsi="Times New Roman" w:cs="Times New Roman"/>
                <w:b/>
                <w:bCs/>
                <w:sz w:val="24"/>
                <w:szCs w:val="24"/>
              </w:rPr>
              <w:t xml:space="preserve">Senaryo </w:t>
            </w:r>
            <w:proofErr w:type="gramStart"/>
            <w:r w:rsidRPr="00FF70BE">
              <w:rPr>
                <w:rFonts w:ascii="Times New Roman" w:hAnsi="Times New Roman" w:cs="Times New Roman"/>
                <w:b/>
                <w:bCs/>
                <w:sz w:val="24"/>
                <w:szCs w:val="24"/>
              </w:rPr>
              <w:t xml:space="preserve">1 </w:t>
            </w:r>
            <w:r w:rsidRPr="00FF70BE">
              <w:rPr>
                <w:rFonts w:ascii="Times New Roman" w:hAnsi="Times New Roman" w:cs="Times New Roman"/>
                <w:sz w:val="24"/>
                <w:szCs w:val="24"/>
              </w:rPr>
              <w:t>: Simge</w:t>
            </w:r>
            <w:proofErr w:type="gramEnd"/>
            <w:r w:rsidRPr="00FF70BE">
              <w:rPr>
                <w:rFonts w:ascii="Times New Roman" w:hAnsi="Times New Roman" w:cs="Times New Roman"/>
                <w:sz w:val="24"/>
                <w:szCs w:val="24"/>
              </w:rPr>
              <w:t xml:space="preserve"> uzun bir süredir kendisinden daha büyük ve iri </w:t>
            </w:r>
            <w:r w:rsidR="00FF70BE">
              <w:rPr>
                <w:rFonts w:ascii="Times New Roman" w:hAnsi="Times New Roman" w:cs="Times New Roman"/>
                <w:sz w:val="24"/>
                <w:szCs w:val="24"/>
              </w:rPr>
              <w:t xml:space="preserve">olan Sedef’in zorbalığına maruz </w:t>
            </w:r>
            <w:r w:rsidRPr="00FF70BE">
              <w:rPr>
                <w:rFonts w:ascii="Times New Roman" w:hAnsi="Times New Roman" w:cs="Times New Roman"/>
                <w:sz w:val="24"/>
                <w:szCs w:val="24"/>
              </w:rPr>
              <w:t>kalmaktadır. Bir gün sınıfa doğru yürürken Sedef, iki arkadaşıyl</w:t>
            </w:r>
            <w:r w:rsidR="00FF70BE">
              <w:rPr>
                <w:rFonts w:ascii="Times New Roman" w:hAnsi="Times New Roman" w:cs="Times New Roman"/>
                <w:sz w:val="24"/>
                <w:szCs w:val="24"/>
              </w:rPr>
              <w:t xml:space="preserve">a birlikte Simge’ye yaklaşır ve </w:t>
            </w:r>
            <w:r w:rsidRPr="00FF70BE">
              <w:rPr>
                <w:rFonts w:ascii="Times New Roman" w:hAnsi="Times New Roman" w:cs="Times New Roman"/>
                <w:sz w:val="24"/>
                <w:szCs w:val="24"/>
              </w:rPr>
              <w:t>omuzuyla çarpar. Simge geriye doğru sendeler ve neredeyse dü</w:t>
            </w:r>
            <w:r w:rsidR="00FF70BE">
              <w:rPr>
                <w:rFonts w:ascii="Times New Roman" w:hAnsi="Times New Roman" w:cs="Times New Roman"/>
                <w:sz w:val="24"/>
                <w:szCs w:val="24"/>
              </w:rPr>
              <w:t xml:space="preserve">şecek gibi olur. Sedef etrafına </w:t>
            </w:r>
            <w:r w:rsidRPr="00FF70BE">
              <w:rPr>
                <w:rFonts w:ascii="Times New Roman" w:hAnsi="Times New Roman" w:cs="Times New Roman"/>
                <w:sz w:val="24"/>
                <w:szCs w:val="24"/>
              </w:rPr>
              <w:t>bakarak alaycı bir şekilde “Ay bir şeye mi çarptım?” der ve sonr</w:t>
            </w:r>
            <w:r w:rsidR="00FF70BE">
              <w:rPr>
                <w:rFonts w:ascii="Times New Roman" w:hAnsi="Times New Roman" w:cs="Times New Roman"/>
                <w:sz w:val="24"/>
                <w:szCs w:val="24"/>
              </w:rPr>
              <w:t xml:space="preserve">a Simge’ye doğru aşağılarcasına </w:t>
            </w:r>
            <w:r w:rsidRPr="00FF70BE">
              <w:rPr>
                <w:rFonts w:ascii="Times New Roman" w:hAnsi="Times New Roman" w:cs="Times New Roman"/>
                <w:sz w:val="24"/>
                <w:szCs w:val="24"/>
              </w:rPr>
              <w:t>bakarak “Ah, pardon Bayan Görünmez!” der. Sedef ve yanındaki iki kız arkadaşı güler. İzl</w:t>
            </w:r>
            <w:r w:rsidR="00FF70BE">
              <w:rPr>
                <w:rFonts w:ascii="Times New Roman" w:hAnsi="Times New Roman" w:cs="Times New Roman"/>
                <w:sz w:val="24"/>
                <w:szCs w:val="24"/>
              </w:rPr>
              <w:t xml:space="preserve">eyen diğer </w:t>
            </w:r>
            <w:r w:rsidRPr="00FF70BE">
              <w:rPr>
                <w:rFonts w:ascii="Times New Roman" w:hAnsi="Times New Roman" w:cs="Times New Roman"/>
                <w:sz w:val="24"/>
                <w:szCs w:val="24"/>
              </w:rPr>
              <w:t>öğrencilerse gülümsemekten başka bir şey yapmazlar.</w:t>
            </w:r>
          </w:p>
          <w:p w:rsidR="00132105" w:rsidRPr="00FF70BE" w:rsidRDefault="00132105" w:rsidP="00132105">
            <w:pPr>
              <w:autoSpaceDE w:val="0"/>
              <w:autoSpaceDN w:val="0"/>
              <w:adjustRightInd w:val="0"/>
              <w:rPr>
                <w:rFonts w:ascii="Times New Roman" w:hAnsi="Times New Roman" w:cs="Times New Roman"/>
                <w:b/>
                <w:bCs/>
                <w:sz w:val="24"/>
                <w:szCs w:val="24"/>
              </w:rPr>
            </w:pPr>
          </w:p>
        </w:tc>
      </w:tr>
      <w:tr w:rsidR="00132105" w:rsidTr="00F365AB">
        <w:tc>
          <w:tcPr>
            <w:tcW w:w="9062" w:type="dxa"/>
            <w:tcBorders>
              <w:top w:val="dashSmallGap" w:sz="4" w:space="0" w:color="auto"/>
              <w:bottom w:val="dashSmallGap" w:sz="4" w:space="0" w:color="auto"/>
            </w:tcBorders>
          </w:tcPr>
          <w:p w:rsidR="00132105" w:rsidRPr="00FF70BE" w:rsidRDefault="00132105" w:rsidP="00F365AB">
            <w:pPr>
              <w:autoSpaceDE w:val="0"/>
              <w:autoSpaceDN w:val="0"/>
              <w:adjustRightInd w:val="0"/>
              <w:jc w:val="both"/>
              <w:rPr>
                <w:rFonts w:ascii="Times New Roman" w:hAnsi="Times New Roman" w:cs="Times New Roman"/>
                <w:sz w:val="24"/>
                <w:szCs w:val="24"/>
              </w:rPr>
            </w:pPr>
            <w:r w:rsidRPr="00FF70BE">
              <w:rPr>
                <w:rFonts w:ascii="Times New Roman" w:hAnsi="Times New Roman" w:cs="Times New Roman"/>
                <w:b/>
                <w:bCs/>
                <w:sz w:val="24"/>
                <w:szCs w:val="24"/>
              </w:rPr>
              <w:t xml:space="preserve">Senaryo </w:t>
            </w:r>
            <w:proofErr w:type="gramStart"/>
            <w:r w:rsidRPr="00FF70BE">
              <w:rPr>
                <w:rFonts w:ascii="Times New Roman" w:hAnsi="Times New Roman" w:cs="Times New Roman"/>
                <w:b/>
                <w:bCs/>
                <w:sz w:val="24"/>
                <w:szCs w:val="24"/>
              </w:rPr>
              <w:t xml:space="preserve">2 </w:t>
            </w:r>
            <w:r w:rsidRPr="00FF70BE">
              <w:rPr>
                <w:rFonts w:ascii="Times New Roman" w:hAnsi="Times New Roman" w:cs="Times New Roman"/>
                <w:sz w:val="24"/>
                <w:szCs w:val="24"/>
              </w:rPr>
              <w:t>: Eser</w:t>
            </w:r>
            <w:proofErr w:type="gramEnd"/>
            <w:r w:rsidRPr="00FF70BE">
              <w:rPr>
                <w:rFonts w:ascii="Times New Roman" w:hAnsi="Times New Roman" w:cs="Times New Roman"/>
                <w:sz w:val="24"/>
                <w:szCs w:val="24"/>
              </w:rPr>
              <w:t xml:space="preserve"> </w:t>
            </w:r>
            <w:r w:rsidR="002935A4">
              <w:rPr>
                <w:rFonts w:ascii="Times New Roman" w:hAnsi="Times New Roman" w:cs="Times New Roman"/>
                <w:sz w:val="24"/>
                <w:szCs w:val="24"/>
              </w:rPr>
              <w:t>ortaokul</w:t>
            </w:r>
            <w:r w:rsidRPr="00FF70BE">
              <w:rPr>
                <w:rFonts w:ascii="Times New Roman" w:hAnsi="Times New Roman" w:cs="Times New Roman"/>
                <w:sz w:val="24"/>
                <w:szCs w:val="24"/>
              </w:rPr>
              <w:t xml:space="preserve"> öğrencisidir. Eser sağlıklı </w:t>
            </w:r>
            <w:r w:rsidR="00FF70BE">
              <w:rPr>
                <w:rFonts w:ascii="Times New Roman" w:hAnsi="Times New Roman" w:cs="Times New Roman"/>
                <w:sz w:val="24"/>
                <w:szCs w:val="24"/>
              </w:rPr>
              <w:t xml:space="preserve">beslenmeye özen göstermektedir. </w:t>
            </w:r>
            <w:r w:rsidRPr="00FF70BE">
              <w:rPr>
                <w:rFonts w:ascii="Times New Roman" w:hAnsi="Times New Roman" w:cs="Times New Roman"/>
                <w:sz w:val="24"/>
                <w:szCs w:val="24"/>
              </w:rPr>
              <w:t>Öğle</w:t>
            </w:r>
            <w:r w:rsidR="00FF70BE">
              <w:rPr>
                <w:rFonts w:ascii="Times New Roman" w:hAnsi="Times New Roman" w:cs="Times New Roman"/>
                <w:sz w:val="24"/>
                <w:szCs w:val="24"/>
              </w:rPr>
              <w:t xml:space="preserve"> </w:t>
            </w:r>
            <w:r w:rsidRPr="00FF70BE">
              <w:rPr>
                <w:rFonts w:ascii="Times New Roman" w:hAnsi="Times New Roman" w:cs="Times New Roman"/>
                <w:sz w:val="24"/>
                <w:szCs w:val="24"/>
              </w:rPr>
              <w:t>yemeklerinde dışarıdan yemek yerine evden ge</w:t>
            </w:r>
            <w:r w:rsidR="00FF70BE">
              <w:rPr>
                <w:rFonts w:ascii="Times New Roman" w:hAnsi="Times New Roman" w:cs="Times New Roman"/>
                <w:sz w:val="24"/>
                <w:szCs w:val="24"/>
              </w:rPr>
              <w:t xml:space="preserve">tirdiği yemekleri yemeyi tercih etmektedir. Sınıf </w:t>
            </w:r>
            <w:r w:rsidRPr="00FF70BE">
              <w:rPr>
                <w:rFonts w:ascii="Times New Roman" w:hAnsi="Times New Roman" w:cs="Times New Roman"/>
                <w:sz w:val="24"/>
                <w:szCs w:val="24"/>
              </w:rPr>
              <w:t>arkadaşları ise genellikle kantinden alışveriş yapmaktadır.</w:t>
            </w:r>
            <w:r w:rsidR="00FF70BE">
              <w:rPr>
                <w:rFonts w:ascii="Times New Roman" w:hAnsi="Times New Roman" w:cs="Times New Roman"/>
                <w:sz w:val="24"/>
                <w:szCs w:val="24"/>
              </w:rPr>
              <w:t xml:space="preserve"> Bu durumu gözlemleyen Ahmet ve </w:t>
            </w:r>
            <w:r w:rsidRPr="00FF70BE">
              <w:rPr>
                <w:rFonts w:ascii="Times New Roman" w:hAnsi="Times New Roman" w:cs="Times New Roman"/>
                <w:sz w:val="24"/>
                <w:szCs w:val="24"/>
              </w:rPr>
              <w:t>Burak, Eser’in sağlıklı beslenmesine sinir olmakta ve onunla “yürüyen</w:t>
            </w:r>
            <w:r w:rsidR="00FF70BE">
              <w:rPr>
                <w:rFonts w:ascii="Times New Roman" w:hAnsi="Times New Roman" w:cs="Times New Roman"/>
                <w:sz w:val="24"/>
                <w:szCs w:val="24"/>
              </w:rPr>
              <w:t xml:space="preserve"> sağlık” şeklinde sürekli dalga </w:t>
            </w:r>
            <w:r w:rsidRPr="00FF70BE">
              <w:rPr>
                <w:rFonts w:ascii="Times New Roman" w:hAnsi="Times New Roman" w:cs="Times New Roman"/>
                <w:sz w:val="24"/>
                <w:szCs w:val="24"/>
              </w:rPr>
              <w:t>geçmektedirler.</w:t>
            </w:r>
          </w:p>
          <w:p w:rsidR="00132105" w:rsidRPr="00FF70BE" w:rsidRDefault="00132105" w:rsidP="00F365AB">
            <w:pPr>
              <w:autoSpaceDE w:val="0"/>
              <w:autoSpaceDN w:val="0"/>
              <w:adjustRightInd w:val="0"/>
              <w:jc w:val="both"/>
              <w:rPr>
                <w:rFonts w:ascii="Times New Roman" w:hAnsi="Times New Roman" w:cs="Times New Roman"/>
                <w:b/>
                <w:bCs/>
                <w:sz w:val="24"/>
                <w:szCs w:val="24"/>
              </w:rPr>
            </w:pPr>
          </w:p>
        </w:tc>
      </w:tr>
      <w:tr w:rsidR="00132105" w:rsidTr="002935A4">
        <w:tc>
          <w:tcPr>
            <w:tcW w:w="9062" w:type="dxa"/>
            <w:tcBorders>
              <w:top w:val="dashSmallGap" w:sz="4" w:space="0" w:color="auto"/>
              <w:bottom w:val="dashSmallGap" w:sz="4" w:space="0" w:color="auto"/>
            </w:tcBorders>
          </w:tcPr>
          <w:p w:rsidR="00132105" w:rsidRPr="00FF70BE" w:rsidRDefault="00132105" w:rsidP="00F365AB">
            <w:pPr>
              <w:autoSpaceDE w:val="0"/>
              <w:autoSpaceDN w:val="0"/>
              <w:adjustRightInd w:val="0"/>
              <w:jc w:val="both"/>
              <w:rPr>
                <w:rFonts w:ascii="Times New Roman" w:hAnsi="Times New Roman" w:cs="Times New Roman"/>
                <w:sz w:val="24"/>
                <w:szCs w:val="24"/>
              </w:rPr>
            </w:pPr>
            <w:r w:rsidRPr="00FF70BE">
              <w:rPr>
                <w:rFonts w:ascii="Times New Roman" w:hAnsi="Times New Roman" w:cs="Times New Roman"/>
                <w:b/>
                <w:bCs/>
                <w:sz w:val="24"/>
                <w:szCs w:val="24"/>
              </w:rPr>
              <w:t xml:space="preserve">Senaryo </w:t>
            </w:r>
            <w:proofErr w:type="gramStart"/>
            <w:r w:rsidRPr="00FF70BE">
              <w:rPr>
                <w:rFonts w:ascii="Times New Roman" w:hAnsi="Times New Roman" w:cs="Times New Roman"/>
                <w:b/>
                <w:bCs/>
                <w:sz w:val="24"/>
                <w:szCs w:val="24"/>
              </w:rPr>
              <w:t xml:space="preserve">3 </w:t>
            </w:r>
            <w:r w:rsidRPr="00FF70BE">
              <w:rPr>
                <w:rFonts w:ascii="Times New Roman" w:hAnsi="Times New Roman" w:cs="Times New Roman"/>
                <w:sz w:val="24"/>
                <w:szCs w:val="24"/>
              </w:rPr>
              <w:t>: Cüneyt</w:t>
            </w:r>
            <w:proofErr w:type="gramEnd"/>
            <w:r w:rsidRPr="00FF70BE">
              <w:rPr>
                <w:rFonts w:ascii="Times New Roman" w:hAnsi="Times New Roman" w:cs="Times New Roman"/>
                <w:sz w:val="24"/>
                <w:szCs w:val="24"/>
              </w:rPr>
              <w:t xml:space="preserve"> uzun bir süredir zorbalığa maruz kalmaktadır. Sınıfından beş sınıf arkadaşı gelecek</w:t>
            </w:r>
            <w:r w:rsidR="00FF70BE">
              <w:rPr>
                <w:rFonts w:ascii="Times New Roman" w:hAnsi="Times New Roman" w:cs="Times New Roman"/>
                <w:sz w:val="24"/>
                <w:szCs w:val="24"/>
              </w:rPr>
              <w:t xml:space="preserve"> </w:t>
            </w:r>
            <w:r w:rsidRPr="00FF70BE">
              <w:rPr>
                <w:rFonts w:ascii="Times New Roman" w:hAnsi="Times New Roman" w:cs="Times New Roman"/>
                <w:sz w:val="24"/>
                <w:szCs w:val="24"/>
              </w:rPr>
              <w:t>hafta sonu geziye gideceklerdir. Cüneyt onlarla gitmeyi çok istem</w:t>
            </w:r>
            <w:r w:rsidR="00FF70BE">
              <w:rPr>
                <w:rFonts w:ascii="Times New Roman" w:hAnsi="Times New Roman" w:cs="Times New Roman"/>
                <w:sz w:val="24"/>
                <w:szCs w:val="24"/>
              </w:rPr>
              <w:t xml:space="preserve">ektedir. Ancak onlar tarafından </w:t>
            </w:r>
            <w:r w:rsidRPr="00FF70BE">
              <w:rPr>
                <w:rFonts w:ascii="Times New Roman" w:hAnsi="Times New Roman" w:cs="Times New Roman"/>
                <w:sz w:val="24"/>
                <w:szCs w:val="24"/>
              </w:rPr>
              <w:t>davet edilmemiştir. Cüneyt gezi planlarını tartışmak için kantinde otura</w:t>
            </w:r>
            <w:r w:rsidR="00FF70BE">
              <w:rPr>
                <w:rFonts w:ascii="Times New Roman" w:hAnsi="Times New Roman" w:cs="Times New Roman"/>
                <w:sz w:val="24"/>
                <w:szCs w:val="24"/>
              </w:rPr>
              <w:t xml:space="preserve">n bu çocukların yanına yaklaşır </w:t>
            </w:r>
            <w:r w:rsidRPr="00FF70BE">
              <w:rPr>
                <w:rFonts w:ascii="Times New Roman" w:hAnsi="Times New Roman" w:cs="Times New Roman"/>
                <w:sz w:val="24"/>
                <w:szCs w:val="24"/>
              </w:rPr>
              <w:t>ve gruba katılmaya çalışır. Gruptan Mete, Cüneyt’e bakar ve “Ne isti</w:t>
            </w:r>
            <w:r w:rsidR="00FF70BE">
              <w:rPr>
                <w:rFonts w:ascii="Times New Roman" w:hAnsi="Times New Roman" w:cs="Times New Roman"/>
                <w:sz w:val="24"/>
                <w:szCs w:val="24"/>
              </w:rPr>
              <w:t xml:space="preserve">yorsun? Defol git!” der. Herkes </w:t>
            </w:r>
            <w:r w:rsidRPr="00FF70BE">
              <w:rPr>
                <w:rFonts w:ascii="Times New Roman" w:hAnsi="Times New Roman" w:cs="Times New Roman"/>
                <w:sz w:val="24"/>
                <w:szCs w:val="24"/>
              </w:rPr>
              <w:t>güler. Cüneyt üzgün ve incinmiş bir şekilde başını öne eğerek kantinden çıkar.</w:t>
            </w:r>
          </w:p>
          <w:p w:rsidR="00132105" w:rsidRPr="00FF70BE" w:rsidRDefault="00132105" w:rsidP="00F365AB">
            <w:pPr>
              <w:autoSpaceDE w:val="0"/>
              <w:autoSpaceDN w:val="0"/>
              <w:adjustRightInd w:val="0"/>
              <w:jc w:val="both"/>
              <w:rPr>
                <w:rFonts w:ascii="Times New Roman" w:hAnsi="Times New Roman" w:cs="Times New Roman"/>
                <w:b/>
                <w:bCs/>
                <w:sz w:val="24"/>
                <w:szCs w:val="24"/>
              </w:rPr>
            </w:pPr>
          </w:p>
        </w:tc>
      </w:tr>
      <w:tr w:rsidR="00132105" w:rsidTr="002935A4">
        <w:tc>
          <w:tcPr>
            <w:tcW w:w="9062" w:type="dxa"/>
            <w:tcBorders>
              <w:top w:val="dashSmallGap" w:sz="4" w:space="0" w:color="auto"/>
              <w:bottom w:val="single" w:sz="4" w:space="0" w:color="auto"/>
            </w:tcBorders>
          </w:tcPr>
          <w:p w:rsidR="00132105" w:rsidRPr="00FF70BE" w:rsidRDefault="00132105" w:rsidP="00F365AB">
            <w:pPr>
              <w:autoSpaceDE w:val="0"/>
              <w:autoSpaceDN w:val="0"/>
              <w:adjustRightInd w:val="0"/>
              <w:jc w:val="both"/>
              <w:rPr>
                <w:rFonts w:ascii="Times New Roman" w:hAnsi="Times New Roman" w:cs="Times New Roman"/>
                <w:sz w:val="24"/>
                <w:szCs w:val="24"/>
              </w:rPr>
            </w:pPr>
            <w:r w:rsidRPr="00FF70BE">
              <w:rPr>
                <w:rFonts w:ascii="Times New Roman" w:hAnsi="Times New Roman" w:cs="Times New Roman"/>
                <w:b/>
                <w:bCs/>
                <w:sz w:val="24"/>
                <w:szCs w:val="24"/>
              </w:rPr>
              <w:t xml:space="preserve">Senaryo </w:t>
            </w:r>
            <w:proofErr w:type="gramStart"/>
            <w:r w:rsidRPr="00FF70BE">
              <w:rPr>
                <w:rFonts w:ascii="Times New Roman" w:hAnsi="Times New Roman" w:cs="Times New Roman"/>
                <w:b/>
                <w:bCs/>
                <w:sz w:val="24"/>
                <w:szCs w:val="24"/>
              </w:rPr>
              <w:t xml:space="preserve">4 </w:t>
            </w:r>
            <w:r w:rsidRPr="00FF70BE">
              <w:rPr>
                <w:rFonts w:ascii="Times New Roman" w:hAnsi="Times New Roman" w:cs="Times New Roman"/>
                <w:sz w:val="24"/>
                <w:szCs w:val="24"/>
              </w:rPr>
              <w:t>: Sezin</w:t>
            </w:r>
            <w:proofErr w:type="gramEnd"/>
            <w:r w:rsidRPr="00FF70BE">
              <w:rPr>
                <w:rFonts w:ascii="Times New Roman" w:hAnsi="Times New Roman" w:cs="Times New Roman"/>
                <w:sz w:val="24"/>
                <w:szCs w:val="24"/>
              </w:rPr>
              <w:t xml:space="preserve"> ve Öykü birbirlerinin sırlarını bilen iki yakın arkadaştır. Ancak Sezin Öykü’nün sürekli</w:t>
            </w:r>
            <w:r w:rsidR="00FF70BE">
              <w:rPr>
                <w:rFonts w:ascii="Times New Roman" w:hAnsi="Times New Roman" w:cs="Times New Roman"/>
                <w:sz w:val="24"/>
                <w:szCs w:val="24"/>
              </w:rPr>
              <w:t xml:space="preserve"> </w:t>
            </w:r>
            <w:r w:rsidRPr="00FF70BE">
              <w:rPr>
                <w:rFonts w:ascii="Times New Roman" w:hAnsi="Times New Roman" w:cs="Times New Roman"/>
                <w:sz w:val="24"/>
                <w:szCs w:val="24"/>
              </w:rPr>
              <w:t>onu yönlendirmeye yönelik davranışlarından ve kararları sürekli onun a</w:t>
            </w:r>
            <w:r w:rsidR="00FF70BE">
              <w:rPr>
                <w:rFonts w:ascii="Times New Roman" w:hAnsi="Times New Roman" w:cs="Times New Roman"/>
                <w:sz w:val="24"/>
                <w:szCs w:val="24"/>
              </w:rPr>
              <w:t>lması</w:t>
            </w:r>
            <w:r w:rsidR="002935A4">
              <w:rPr>
                <w:rFonts w:ascii="Times New Roman" w:hAnsi="Times New Roman" w:cs="Times New Roman"/>
                <w:sz w:val="24"/>
                <w:szCs w:val="24"/>
              </w:rPr>
              <w:t xml:space="preserve">ndan </w:t>
            </w:r>
            <w:proofErr w:type="gramStart"/>
            <w:r w:rsidR="002935A4">
              <w:rPr>
                <w:rFonts w:ascii="Times New Roman" w:hAnsi="Times New Roman" w:cs="Times New Roman"/>
                <w:sz w:val="24"/>
                <w:szCs w:val="24"/>
              </w:rPr>
              <w:t>şikayetç</w:t>
            </w:r>
            <w:r w:rsidR="00FF70BE">
              <w:rPr>
                <w:rFonts w:ascii="Times New Roman" w:hAnsi="Times New Roman" w:cs="Times New Roman"/>
                <w:sz w:val="24"/>
                <w:szCs w:val="24"/>
              </w:rPr>
              <w:t>idir</w:t>
            </w:r>
            <w:proofErr w:type="gramEnd"/>
            <w:r w:rsidR="00FF70BE">
              <w:rPr>
                <w:rFonts w:ascii="Times New Roman" w:hAnsi="Times New Roman" w:cs="Times New Roman"/>
                <w:sz w:val="24"/>
                <w:szCs w:val="24"/>
              </w:rPr>
              <w:t xml:space="preserve">. Bir gün </w:t>
            </w:r>
            <w:r w:rsidR="002935A4">
              <w:rPr>
                <w:rFonts w:ascii="Times New Roman" w:hAnsi="Times New Roman" w:cs="Times New Roman"/>
                <w:sz w:val="24"/>
                <w:szCs w:val="24"/>
              </w:rPr>
              <w:t>Öykü’ye “K</w:t>
            </w:r>
            <w:r w:rsidRPr="00FF70BE">
              <w:rPr>
                <w:rFonts w:ascii="Times New Roman" w:hAnsi="Times New Roman" w:cs="Times New Roman"/>
                <w:sz w:val="24"/>
                <w:szCs w:val="24"/>
              </w:rPr>
              <w:t>ararları hep sen alıyorsun. Benim düşüncelerime önem ver</w:t>
            </w:r>
            <w:r w:rsidR="00FF70BE">
              <w:rPr>
                <w:rFonts w:ascii="Times New Roman" w:hAnsi="Times New Roman" w:cs="Times New Roman"/>
                <w:sz w:val="24"/>
                <w:szCs w:val="24"/>
              </w:rPr>
              <w:t xml:space="preserve">miyorsun. Bu durumdan sıkıldım” </w:t>
            </w:r>
            <w:r w:rsidRPr="00FF70BE">
              <w:rPr>
                <w:rFonts w:ascii="Times New Roman" w:hAnsi="Times New Roman" w:cs="Times New Roman"/>
                <w:sz w:val="24"/>
                <w:szCs w:val="24"/>
              </w:rPr>
              <w:t>der. Buna kızan Öykü Sezin’le ilgili sınıf arkadaşlarına olumsuz şeyler a</w:t>
            </w:r>
            <w:r w:rsidR="00FF70BE">
              <w:rPr>
                <w:rFonts w:ascii="Times New Roman" w:hAnsi="Times New Roman" w:cs="Times New Roman"/>
                <w:sz w:val="24"/>
                <w:szCs w:val="24"/>
              </w:rPr>
              <w:t xml:space="preserve">nlatmaya başlar. Hatta Sezin’in </w:t>
            </w:r>
            <w:r w:rsidRPr="00FF70BE">
              <w:rPr>
                <w:rFonts w:ascii="Times New Roman" w:hAnsi="Times New Roman" w:cs="Times New Roman"/>
                <w:sz w:val="24"/>
                <w:szCs w:val="24"/>
              </w:rPr>
              <w:t>onunla paylaştığı bir problemini diğer kızlara anlatır. Kızlara Sezin’in hal</w:t>
            </w:r>
            <w:r w:rsidR="00FF70BE">
              <w:rPr>
                <w:rFonts w:ascii="Times New Roman" w:hAnsi="Times New Roman" w:cs="Times New Roman"/>
                <w:sz w:val="24"/>
                <w:szCs w:val="24"/>
              </w:rPr>
              <w:t xml:space="preserve">a karanlıktan korktuğunu ve sık </w:t>
            </w:r>
            <w:r w:rsidRPr="00FF70BE">
              <w:rPr>
                <w:rFonts w:ascii="Times New Roman" w:hAnsi="Times New Roman" w:cs="Times New Roman"/>
                <w:sz w:val="24"/>
                <w:szCs w:val="24"/>
              </w:rPr>
              <w:t>sık annesiyle birlikte uyuduğunu söyler. Bu Sezin’in kulağına gider. Sezin çok incinir ve utanır.</w:t>
            </w:r>
          </w:p>
          <w:p w:rsidR="00132105" w:rsidRPr="00FF70BE" w:rsidRDefault="00132105" w:rsidP="00F365AB">
            <w:pPr>
              <w:autoSpaceDE w:val="0"/>
              <w:autoSpaceDN w:val="0"/>
              <w:adjustRightInd w:val="0"/>
              <w:jc w:val="both"/>
              <w:rPr>
                <w:rFonts w:ascii="Times New Roman" w:hAnsi="Times New Roman" w:cs="Times New Roman"/>
                <w:b/>
                <w:bCs/>
                <w:sz w:val="24"/>
                <w:szCs w:val="24"/>
              </w:rPr>
            </w:pPr>
          </w:p>
        </w:tc>
      </w:tr>
    </w:tbl>
    <w:p w:rsidR="00132105" w:rsidRDefault="00132105" w:rsidP="00132105">
      <w:pPr>
        <w:autoSpaceDE w:val="0"/>
        <w:autoSpaceDN w:val="0"/>
        <w:adjustRightInd w:val="0"/>
        <w:spacing w:after="0" w:line="240" w:lineRule="auto"/>
        <w:rPr>
          <w:rFonts w:ascii="Times New Roman" w:hAnsi="Times New Roman" w:cs="Times New Roman"/>
          <w:b/>
          <w:sz w:val="24"/>
          <w:szCs w:val="24"/>
        </w:rPr>
      </w:pPr>
    </w:p>
    <w:p w:rsidR="004508F5" w:rsidRDefault="004508F5"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4508F5" w:rsidP="004508F5">
      <w:pPr>
        <w:autoSpaceDE w:val="0"/>
        <w:autoSpaceDN w:val="0"/>
        <w:adjustRightInd w:val="0"/>
        <w:spacing w:after="0" w:line="240" w:lineRule="auto"/>
        <w:rPr>
          <w:rFonts w:ascii="ArtegraSans-Bold" w:hAnsi="ArtegraSans-Bold" w:cs="ArtegraSans-Bold"/>
          <w:b/>
          <w:bCs/>
          <w:color w:val="FFFFFF"/>
          <w:sz w:val="28"/>
          <w:szCs w:val="28"/>
        </w:rPr>
      </w:pPr>
      <w:r>
        <w:rPr>
          <w:rFonts w:ascii="ArtegraSans-Bold" w:hAnsi="ArtegraSans-Bold" w:cs="ArtegraSans-Bold"/>
          <w:b/>
          <w:bCs/>
          <w:color w:val="FFFFFF"/>
          <w:sz w:val="28"/>
          <w:szCs w:val="28"/>
        </w:rPr>
        <w:t>İZL</w:t>
      </w:r>
    </w:p>
    <w:tbl>
      <w:tblPr>
        <w:tblStyle w:val="TabloKlavuzu"/>
        <w:tblW w:w="0" w:type="auto"/>
        <w:tblLook w:val="04A0" w:firstRow="1" w:lastRow="0" w:firstColumn="1" w:lastColumn="0" w:noHBand="0" w:noVBand="1"/>
      </w:tblPr>
      <w:tblGrid>
        <w:gridCol w:w="9062"/>
      </w:tblGrid>
      <w:tr w:rsidR="00F63117" w:rsidTr="00F63117">
        <w:tc>
          <w:tcPr>
            <w:tcW w:w="9062" w:type="dxa"/>
          </w:tcPr>
          <w:p w:rsidR="00F63117" w:rsidRDefault="00F63117" w:rsidP="00F63117">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lastRenderedPageBreak/>
              <w:t>ÖĞRETMEN NOT</w:t>
            </w:r>
          </w:p>
          <w:p w:rsidR="00F63117" w:rsidRPr="00F63117" w:rsidRDefault="00F63117" w:rsidP="00F63117">
            <w:pPr>
              <w:autoSpaceDE w:val="0"/>
              <w:autoSpaceDN w:val="0"/>
              <w:adjustRightInd w:val="0"/>
              <w:jc w:val="center"/>
              <w:rPr>
                <w:rFonts w:ascii="Times New Roman" w:hAnsi="Times New Roman" w:cs="Times New Roman"/>
                <w:b/>
                <w:bCs/>
                <w:color w:val="FFFFFF"/>
                <w:sz w:val="24"/>
                <w:szCs w:val="24"/>
              </w:rPr>
            </w:pPr>
            <w:r w:rsidRPr="00F63117">
              <w:rPr>
                <w:rFonts w:ascii="Times New Roman" w:hAnsi="Times New Roman" w:cs="Times New Roman"/>
                <w:b/>
                <w:bCs/>
                <w:sz w:val="24"/>
                <w:szCs w:val="24"/>
              </w:rPr>
              <w:t>İZLEYİCİLER ZORBALIĞA KARŞI NELER YAPABİLİR?</w:t>
            </w:r>
          </w:p>
        </w:tc>
      </w:tr>
      <w:tr w:rsidR="00F63117" w:rsidTr="00F63117">
        <w:tc>
          <w:tcPr>
            <w:tcW w:w="9062" w:type="dxa"/>
          </w:tcPr>
          <w:p w:rsidR="00F63117" w:rsidRPr="00F63117" w:rsidRDefault="00F63117" w:rsidP="00F63117">
            <w:pPr>
              <w:autoSpaceDE w:val="0"/>
              <w:autoSpaceDN w:val="0"/>
              <w:adjustRightInd w:val="0"/>
              <w:jc w:val="both"/>
              <w:rPr>
                <w:rFonts w:ascii="Times New Roman" w:hAnsi="Times New Roman" w:cs="Times New Roman"/>
                <w:sz w:val="24"/>
                <w:szCs w:val="24"/>
              </w:rPr>
            </w:pPr>
            <w:bookmarkStart w:id="0" w:name="_GoBack"/>
            <w:bookmarkEnd w:id="0"/>
            <w:r w:rsidRPr="00F63117">
              <w:rPr>
                <w:rFonts w:ascii="Times New Roman" w:hAnsi="Times New Roman" w:cs="Times New Roman"/>
                <w:sz w:val="24"/>
                <w:szCs w:val="24"/>
              </w:rPr>
              <w:t>Birisinin zorbalığa maruz kaldığını görürseniz (eğer bir izleyiciyseniz) zorbalığa maruz kalan kişiye yardımcı olmak için aşağıdakileri yapabilirsiniz:</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sz w:val="24"/>
                <w:szCs w:val="24"/>
              </w:rPr>
            </w:pPr>
            <w:r w:rsidRPr="00F63117">
              <w:rPr>
                <w:rFonts w:ascii="Times New Roman" w:hAnsi="Times New Roman" w:cs="Times New Roman"/>
                <w:sz w:val="24"/>
                <w:szCs w:val="24"/>
              </w:rPr>
              <w:t>Müdahale etmeden önce güvende olduğunuzdan emin olun. Çünkü zorbalık yapan kişi, size de zorbalık yapmak isteyebilir.</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sz w:val="24"/>
                <w:szCs w:val="24"/>
              </w:rPr>
            </w:pPr>
            <w:r w:rsidRPr="00F63117">
              <w:rPr>
                <w:rFonts w:ascii="Times New Roman" w:hAnsi="Times New Roman" w:cs="Times New Roman"/>
                <w:sz w:val="24"/>
                <w:szCs w:val="24"/>
              </w:rPr>
              <w:t>Böyle davranışlara tanık olduğunuzda zorbalık yapan öğrenciyi cesaretlendirecek veya davranışının şiddetini arttıracak söylemlerde ve hareketlerde bulunmayın (alkışlamak, tezahürat yapmak, gülmek vb.).</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sz w:val="24"/>
                <w:szCs w:val="24"/>
              </w:rPr>
            </w:pPr>
            <w:r w:rsidRPr="00F63117">
              <w:rPr>
                <w:rFonts w:ascii="Times New Roman" w:hAnsi="Times New Roman" w:cs="Times New Roman"/>
                <w:sz w:val="24"/>
                <w:szCs w:val="24"/>
              </w:rPr>
              <w:t>Zorbalık yapan ya da zorbalığa maruz kalan öğrenciyle farklı ve yeni bir konuda konuşmaya başlayabilirsiniz.</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sz w:val="24"/>
                <w:szCs w:val="24"/>
              </w:rPr>
            </w:pPr>
            <w:r w:rsidRPr="00F63117">
              <w:rPr>
                <w:rFonts w:ascii="Times New Roman" w:hAnsi="Times New Roman" w:cs="Times New Roman"/>
                <w:sz w:val="24"/>
                <w:szCs w:val="24"/>
              </w:rPr>
              <w:t>Zorbalığa maruz kalan öğrenci de dâhil olmak üzere herkesi zorbalık yapan kişiden uzaklaşmaya davet edebilirsiniz.</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sz w:val="24"/>
                <w:szCs w:val="24"/>
              </w:rPr>
            </w:pPr>
            <w:r w:rsidRPr="00F63117">
              <w:rPr>
                <w:rFonts w:ascii="Times New Roman" w:hAnsi="Times New Roman" w:cs="Times New Roman"/>
                <w:sz w:val="24"/>
                <w:szCs w:val="24"/>
              </w:rPr>
              <w:t>Eğer uygunsa zorbalık yapan kişiyle insanlarla nasıl konuşması, iletişim kurması ve arkadaş olması gerektiğiyle ilgili konuşabilir ve ona örnek olmaya çalışabilirsiniz.</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sz w:val="24"/>
                <w:szCs w:val="24"/>
              </w:rPr>
            </w:pPr>
            <w:r w:rsidRPr="00F63117">
              <w:rPr>
                <w:rFonts w:ascii="Times New Roman" w:hAnsi="Times New Roman" w:cs="Times New Roman"/>
                <w:sz w:val="24"/>
                <w:szCs w:val="24"/>
              </w:rPr>
              <w:t>Bazen zorbalık yapana, güçlü bir şekilde “Dur!” ya da “Yeter!” demek gerekebilir. Arkadaşlarınızla birlikte, zorbalık yapan öğrenciyi uyarmaktan çekinmeyin. Zorbalık yapan öğrenciye, bu davranışın karşı taraftaki bireyi nasıl etkilediğini söyleyebilirsiniz.</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sz w:val="24"/>
                <w:szCs w:val="24"/>
              </w:rPr>
            </w:pPr>
            <w:r w:rsidRPr="00F63117">
              <w:rPr>
                <w:rFonts w:ascii="Times New Roman" w:hAnsi="Times New Roman" w:cs="Times New Roman"/>
                <w:sz w:val="24"/>
                <w:szCs w:val="24"/>
              </w:rPr>
              <w:t>Zorbalık yapanın, yaptığı şeyin yanlış olduğunu anlamasını sağlayın. Zorbalık yapanı tamamen görmezden gelmek, zorbalığa maruz kalana odaklanmak ve onu uzaklaştırmak, zorbalık yapanın davranışlarının sosyal olarak kabul edilemez olduğunu ve bunun için dışlanacağını bilmesini sağlar. Herkes bunu yaparsa, zorba davranışlarından dolayı kendini yalnız hisseder ve değişmeye çalışabilir.</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sz w:val="24"/>
                <w:szCs w:val="24"/>
              </w:rPr>
            </w:pPr>
            <w:r w:rsidRPr="00F63117">
              <w:rPr>
                <w:rFonts w:ascii="Times New Roman" w:hAnsi="Times New Roman" w:cs="Times New Roman"/>
                <w:sz w:val="24"/>
                <w:szCs w:val="24"/>
              </w:rPr>
              <w:t>Zorbalığa tanık olduğunuzda öğretmenlerinize ya da çevrenizdeki yetişkinlere haber verin. Haber vermek ispiyonculuk değildir. Bir hak arama ya da birisinin hakkını aramasına yardımcı olmaktır. Güvenli bir okul ortamının yaratılmasıyla ilgili tüm öğrencilerin sorumluluğu vardır. Bu sorumluluğunuzu yerine getirmek için yetişkinlerle iletişime geçin ve olayı anlatın.</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sz w:val="24"/>
                <w:szCs w:val="24"/>
              </w:rPr>
            </w:pPr>
            <w:r w:rsidRPr="00F63117">
              <w:rPr>
                <w:rFonts w:ascii="Times New Roman" w:hAnsi="Times New Roman" w:cs="Times New Roman"/>
                <w:sz w:val="24"/>
                <w:szCs w:val="24"/>
              </w:rPr>
              <w:t>Zorbalığa maruz kalan öğrenciye yardım etmek ispiyonculuk değildir. Çünkü yardım etmede herhangi bir çıkar sağlama durumu söz konusu değildir.</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sz w:val="24"/>
                <w:szCs w:val="24"/>
              </w:rPr>
            </w:pPr>
            <w:r w:rsidRPr="00F63117">
              <w:rPr>
                <w:rFonts w:ascii="Times New Roman" w:hAnsi="Times New Roman" w:cs="Times New Roman"/>
                <w:sz w:val="24"/>
                <w:szCs w:val="24"/>
              </w:rPr>
              <w:t>Zorbalığa maruz kalan kişiyle iletişiminizi arttırabilir, onun bu süreci daha çabuk atlatması için ona yardımcı olabilirsiniz.</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sz w:val="24"/>
                <w:szCs w:val="24"/>
              </w:rPr>
            </w:pPr>
            <w:r w:rsidRPr="00F63117">
              <w:rPr>
                <w:rFonts w:ascii="Times New Roman" w:hAnsi="Times New Roman" w:cs="Times New Roman"/>
                <w:sz w:val="24"/>
                <w:szCs w:val="24"/>
              </w:rPr>
              <w:t>Zorbalık yapan öğrenciyle de aynı şekilde iletişim kurabilir ve onun bu davranışları değiştirmesine yardımcı olabilirsiniz.</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b/>
                <w:sz w:val="24"/>
                <w:szCs w:val="24"/>
              </w:rPr>
            </w:pPr>
            <w:r w:rsidRPr="00F63117">
              <w:rPr>
                <w:rFonts w:ascii="Times New Roman" w:hAnsi="Times New Roman" w:cs="Times New Roman"/>
                <w:sz w:val="24"/>
                <w:szCs w:val="24"/>
              </w:rPr>
              <w:t>Okulda her öğrencinin kendini güvende hissetme hakkı olduğunu unutmayınız.</w:t>
            </w:r>
          </w:p>
        </w:tc>
      </w:tr>
    </w:tbl>
    <w:p w:rsidR="004508F5" w:rsidRDefault="004508F5" w:rsidP="004508F5">
      <w:pPr>
        <w:autoSpaceDE w:val="0"/>
        <w:autoSpaceDN w:val="0"/>
        <w:adjustRightInd w:val="0"/>
        <w:spacing w:after="0" w:line="240" w:lineRule="auto"/>
        <w:rPr>
          <w:rFonts w:ascii="ArtegraSans-Bold" w:hAnsi="ArtegraSans-Bold" w:cs="ArtegraSans-Bold"/>
          <w:b/>
          <w:bCs/>
          <w:color w:val="FFFFFF"/>
          <w:sz w:val="28"/>
          <w:szCs w:val="28"/>
        </w:rPr>
      </w:pPr>
      <w:r>
        <w:rPr>
          <w:rFonts w:ascii="ArtegraSans-Bold" w:hAnsi="ArtegraSans-Bold" w:cs="ArtegraSans-Bold"/>
          <w:b/>
          <w:bCs/>
          <w:color w:val="FFFFFF"/>
          <w:sz w:val="28"/>
          <w:szCs w:val="28"/>
        </w:rPr>
        <w:t>EYİCİLER ZORBALIĞA KARŞI NELER YAPABİLİR?</w:t>
      </w:r>
    </w:p>
    <w:sectPr w:rsidR="004508F5" w:rsidSect="00A12A7F">
      <w:headerReference w:type="default" r:id="rId7"/>
      <w:pgSz w:w="11906" w:h="16838"/>
      <w:pgMar w:top="1134"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055" w:rsidRDefault="00BC2055" w:rsidP="0006350F">
      <w:pPr>
        <w:spacing w:after="0" w:line="240" w:lineRule="auto"/>
      </w:pPr>
      <w:r>
        <w:separator/>
      </w:r>
    </w:p>
  </w:endnote>
  <w:endnote w:type="continuationSeparator" w:id="0">
    <w:p w:rsidR="00BC2055" w:rsidRDefault="00BC2055" w:rsidP="0006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tegraSans-Regular">
    <w:altName w:val="Arial"/>
    <w:panose1 w:val="00000000000000000000"/>
    <w:charset w:val="EE"/>
    <w:family w:val="swiss"/>
    <w:notTrueType/>
    <w:pitch w:val="default"/>
    <w:sig w:usb0="00000005" w:usb1="00000000" w:usb2="00000000" w:usb3="00000000" w:csb0="00000002" w:csb1="00000000"/>
  </w:font>
  <w:font w:name="ArtegraSans-Light">
    <w:altName w:val="MS Gothic"/>
    <w:panose1 w:val="00000000000000000000"/>
    <w:charset w:val="80"/>
    <w:family w:val="swiss"/>
    <w:notTrueType/>
    <w:pitch w:val="default"/>
    <w:sig w:usb0="00000001" w:usb1="08070000" w:usb2="00000010" w:usb3="00000000" w:csb0="00020000" w:csb1="00000000"/>
  </w:font>
  <w:font w:name="ArtegraSans-Bold">
    <w:panose1 w:val="00000000000000000000"/>
    <w:charset w:val="A2"/>
    <w:family w:val="swiss"/>
    <w:notTrueType/>
    <w:pitch w:val="default"/>
    <w:sig w:usb0="00000005" w:usb1="00000000" w:usb2="00000000" w:usb3="00000000" w:csb0="00000010" w:csb1="00000000"/>
  </w:font>
  <w:font w:name="Cambria">
    <w:altName w:val="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055" w:rsidRDefault="00BC2055" w:rsidP="0006350F">
      <w:pPr>
        <w:spacing w:after="0" w:line="240" w:lineRule="auto"/>
      </w:pPr>
      <w:r>
        <w:separator/>
      </w:r>
    </w:p>
  </w:footnote>
  <w:footnote w:type="continuationSeparator" w:id="0">
    <w:p w:rsidR="00BC2055" w:rsidRDefault="00BC2055" w:rsidP="0006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50F" w:rsidRDefault="0006350F" w:rsidP="00502238">
    <w:pPr>
      <w:pStyle w:val="stBilgi"/>
      <w:tabs>
        <w:tab w:val="left" w:pos="67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F00"/>
    <w:multiLevelType w:val="hybridMultilevel"/>
    <w:tmpl w:val="E0908F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941E6A"/>
    <w:multiLevelType w:val="hybridMultilevel"/>
    <w:tmpl w:val="ECA06A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7C27E8"/>
    <w:multiLevelType w:val="hybridMultilevel"/>
    <w:tmpl w:val="3A16C976"/>
    <w:lvl w:ilvl="0" w:tplc="6824A658">
      <w:start w:val="1"/>
      <w:numFmt w:val="decimal"/>
      <w:lvlText w:val="%1."/>
      <w:lvlJc w:val="left"/>
      <w:pPr>
        <w:ind w:left="2041" w:hanging="143"/>
      </w:pPr>
      <w:rPr>
        <w:rFonts w:ascii="Microsoft Sans Serif" w:eastAsia="Microsoft Sans Serif" w:hAnsi="Microsoft Sans Serif" w:cs="Microsoft Sans Serif" w:hint="default"/>
        <w:b w:val="0"/>
        <w:bCs w:val="0"/>
        <w:i w:val="0"/>
        <w:iCs w:val="0"/>
        <w:spacing w:val="0"/>
        <w:w w:val="62"/>
        <w:sz w:val="18"/>
        <w:szCs w:val="18"/>
        <w:lang w:val="tr-TR" w:eastAsia="en-US" w:bidi="ar-SA"/>
      </w:rPr>
    </w:lvl>
    <w:lvl w:ilvl="1" w:tplc="EFB8E9C0">
      <w:numFmt w:val="bullet"/>
      <w:lvlText w:val="•"/>
      <w:lvlJc w:val="left"/>
      <w:pPr>
        <w:ind w:left="3054" w:hanging="143"/>
      </w:pPr>
      <w:rPr>
        <w:rFonts w:hint="default"/>
        <w:lang w:val="tr-TR" w:eastAsia="en-US" w:bidi="ar-SA"/>
      </w:rPr>
    </w:lvl>
    <w:lvl w:ilvl="2" w:tplc="F82C4C96">
      <w:numFmt w:val="bullet"/>
      <w:lvlText w:val="•"/>
      <w:lvlJc w:val="left"/>
      <w:pPr>
        <w:ind w:left="4069" w:hanging="143"/>
      </w:pPr>
      <w:rPr>
        <w:rFonts w:hint="default"/>
        <w:lang w:val="tr-TR" w:eastAsia="en-US" w:bidi="ar-SA"/>
      </w:rPr>
    </w:lvl>
    <w:lvl w:ilvl="3" w:tplc="8E64F47E">
      <w:numFmt w:val="bullet"/>
      <w:lvlText w:val="•"/>
      <w:lvlJc w:val="left"/>
      <w:pPr>
        <w:ind w:left="5084" w:hanging="143"/>
      </w:pPr>
      <w:rPr>
        <w:rFonts w:hint="default"/>
        <w:lang w:val="tr-TR" w:eastAsia="en-US" w:bidi="ar-SA"/>
      </w:rPr>
    </w:lvl>
    <w:lvl w:ilvl="4" w:tplc="1EC499F6">
      <w:numFmt w:val="bullet"/>
      <w:lvlText w:val="•"/>
      <w:lvlJc w:val="left"/>
      <w:pPr>
        <w:ind w:left="6099" w:hanging="143"/>
      </w:pPr>
      <w:rPr>
        <w:rFonts w:hint="default"/>
        <w:lang w:val="tr-TR" w:eastAsia="en-US" w:bidi="ar-SA"/>
      </w:rPr>
    </w:lvl>
    <w:lvl w:ilvl="5" w:tplc="F714533C">
      <w:numFmt w:val="bullet"/>
      <w:lvlText w:val="•"/>
      <w:lvlJc w:val="left"/>
      <w:pPr>
        <w:ind w:left="7114" w:hanging="143"/>
      </w:pPr>
      <w:rPr>
        <w:rFonts w:hint="default"/>
        <w:lang w:val="tr-TR" w:eastAsia="en-US" w:bidi="ar-SA"/>
      </w:rPr>
    </w:lvl>
    <w:lvl w:ilvl="6" w:tplc="BE8A2F5A">
      <w:numFmt w:val="bullet"/>
      <w:lvlText w:val="•"/>
      <w:lvlJc w:val="left"/>
      <w:pPr>
        <w:ind w:left="8129" w:hanging="143"/>
      </w:pPr>
      <w:rPr>
        <w:rFonts w:hint="default"/>
        <w:lang w:val="tr-TR" w:eastAsia="en-US" w:bidi="ar-SA"/>
      </w:rPr>
    </w:lvl>
    <w:lvl w:ilvl="7" w:tplc="D63097BA">
      <w:numFmt w:val="bullet"/>
      <w:lvlText w:val="•"/>
      <w:lvlJc w:val="left"/>
      <w:pPr>
        <w:ind w:left="9144" w:hanging="143"/>
      </w:pPr>
      <w:rPr>
        <w:rFonts w:hint="default"/>
        <w:lang w:val="tr-TR" w:eastAsia="en-US" w:bidi="ar-SA"/>
      </w:rPr>
    </w:lvl>
    <w:lvl w:ilvl="8" w:tplc="495A524A">
      <w:numFmt w:val="bullet"/>
      <w:lvlText w:val="•"/>
      <w:lvlJc w:val="left"/>
      <w:pPr>
        <w:ind w:left="10159" w:hanging="143"/>
      </w:pPr>
      <w:rPr>
        <w:rFonts w:hint="default"/>
        <w:lang w:val="tr-TR" w:eastAsia="en-US" w:bidi="ar-SA"/>
      </w:rPr>
    </w:lvl>
  </w:abstractNum>
  <w:abstractNum w:abstractNumId="3" w15:restartNumberingAfterBreak="0">
    <w:nsid w:val="0FD47BDB"/>
    <w:multiLevelType w:val="hybridMultilevel"/>
    <w:tmpl w:val="BC022E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D81306"/>
    <w:multiLevelType w:val="hybridMultilevel"/>
    <w:tmpl w:val="17F470B0"/>
    <w:lvl w:ilvl="0" w:tplc="AFCE0BBC">
      <w:numFmt w:val="bullet"/>
      <w:lvlText w:val="•"/>
      <w:lvlJc w:val="left"/>
      <w:pPr>
        <w:ind w:left="1923" w:hanging="154"/>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1" w:tplc="987EC3A8">
      <w:numFmt w:val="bullet"/>
      <w:lvlText w:val="•"/>
      <w:lvlJc w:val="left"/>
      <w:pPr>
        <w:ind w:left="3067" w:hanging="149"/>
      </w:pPr>
      <w:rPr>
        <w:rFonts w:ascii="Arial" w:eastAsia="Arial" w:hAnsi="Arial" w:cs="Arial" w:hint="default"/>
        <w:b w:val="0"/>
        <w:bCs w:val="0"/>
        <w:i/>
        <w:iCs/>
        <w:color w:val="6D6E71"/>
        <w:spacing w:val="0"/>
        <w:w w:val="96"/>
        <w:sz w:val="24"/>
        <w:szCs w:val="24"/>
        <w:lang w:val="tr-TR" w:eastAsia="en-US" w:bidi="ar-SA"/>
      </w:rPr>
    </w:lvl>
    <w:lvl w:ilvl="2" w:tplc="80465C86">
      <w:numFmt w:val="bullet"/>
      <w:lvlText w:val="•"/>
      <w:lvlJc w:val="left"/>
      <w:pPr>
        <w:ind w:left="4074" w:hanging="149"/>
      </w:pPr>
      <w:rPr>
        <w:rFonts w:hint="default"/>
        <w:lang w:val="tr-TR" w:eastAsia="en-US" w:bidi="ar-SA"/>
      </w:rPr>
    </w:lvl>
    <w:lvl w:ilvl="3" w:tplc="099C24D0">
      <w:numFmt w:val="bullet"/>
      <w:lvlText w:val="•"/>
      <w:lvlJc w:val="left"/>
      <w:pPr>
        <w:ind w:left="5088" w:hanging="149"/>
      </w:pPr>
      <w:rPr>
        <w:rFonts w:hint="default"/>
        <w:lang w:val="tr-TR" w:eastAsia="en-US" w:bidi="ar-SA"/>
      </w:rPr>
    </w:lvl>
    <w:lvl w:ilvl="4" w:tplc="C976685C">
      <w:numFmt w:val="bullet"/>
      <w:lvlText w:val="•"/>
      <w:lvlJc w:val="left"/>
      <w:pPr>
        <w:ind w:left="6103" w:hanging="149"/>
      </w:pPr>
      <w:rPr>
        <w:rFonts w:hint="default"/>
        <w:lang w:val="tr-TR" w:eastAsia="en-US" w:bidi="ar-SA"/>
      </w:rPr>
    </w:lvl>
    <w:lvl w:ilvl="5" w:tplc="F6FE0F38">
      <w:numFmt w:val="bullet"/>
      <w:lvlText w:val="•"/>
      <w:lvlJc w:val="left"/>
      <w:pPr>
        <w:ind w:left="7117" w:hanging="149"/>
      </w:pPr>
      <w:rPr>
        <w:rFonts w:hint="default"/>
        <w:lang w:val="tr-TR" w:eastAsia="en-US" w:bidi="ar-SA"/>
      </w:rPr>
    </w:lvl>
    <w:lvl w:ilvl="6" w:tplc="42226C32">
      <w:numFmt w:val="bullet"/>
      <w:lvlText w:val="•"/>
      <w:lvlJc w:val="left"/>
      <w:pPr>
        <w:ind w:left="8131" w:hanging="149"/>
      </w:pPr>
      <w:rPr>
        <w:rFonts w:hint="default"/>
        <w:lang w:val="tr-TR" w:eastAsia="en-US" w:bidi="ar-SA"/>
      </w:rPr>
    </w:lvl>
    <w:lvl w:ilvl="7" w:tplc="38DEF36E">
      <w:numFmt w:val="bullet"/>
      <w:lvlText w:val="•"/>
      <w:lvlJc w:val="left"/>
      <w:pPr>
        <w:ind w:left="9145" w:hanging="149"/>
      </w:pPr>
      <w:rPr>
        <w:rFonts w:hint="default"/>
        <w:lang w:val="tr-TR" w:eastAsia="en-US" w:bidi="ar-SA"/>
      </w:rPr>
    </w:lvl>
    <w:lvl w:ilvl="8" w:tplc="555C4606">
      <w:numFmt w:val="bullet"/>
      <w:lvlText w:val="•"/>
      <w:lvlJc w:val="left"/>
      <w:pPr>
        <w:ind w:left="10160" w:hanging="149"/>
      </w:pPr>
      <w:rPr>
        <w:rFonts w:hint="default"/>
        <w:lang w:val="tr-TR" w:eastAsia="en-US" w:bidi="ar-SA"/>
      </w:rPr>
    </w:lvl>
  </w:abstractNum>
  <w:abstractNum w:abstractNumId="5" w15:restartNumberingAfterBreak="0">
    <w:nsid w:val="13C81C4E"/>
    <w:multiLevelType w:val="hybridMultilevel"/>
    <w:tmpl w:val="232A56EE"/>
    <w:lvl w:ilvl="0" w:tplc="041F000D">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6" w15:restartNumberingAfterBreak="0">
    <w:nsid w:val="14F40252"/>
    <w:multiLevelType w:val="hybridMultilevel"/>
    <w:tmpl w:val="ED4E67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8080D2B"/>
    <w:multiLevelType w:val="hybridMultilevel"/>
    <w:tmpl w:val="A5FA03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232470"/>
    <w:multiLevelType w:val="hybridMultilevel"/>
    <w:tmpl w:val="24F67642"/>
    <w:lvl w:ilvl="0" w:tplc="2BFA6B30">
      <w:numFmt w:val="bullet"/>
      <w:lvlText w:val="•"/>
      <w:lvlJc w:val="left"/>
      <w:pPr>
        <w:ind w:left="2041" w:hanging="401"/>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1" w:tplc="897A93E0">
      <w:numFmt w:val="bullet"/>
      <w:lvlText w:val="•"/>
      <w:lvlJc w:val="left"/>
      <w:pPr>
        <w:ind w:left="3054" w:hanging="401"/>
      </w:pPr>
      <w:rPr>
        <w:rFonts w:hint="default"/>
        <w:lang w:val="tr-TR" w:eastAsia="en-US" w:bidi="ar-SA"/>
      </w:rPr>
    </w:lvl>
    <w:lvl w:ilvl="2" w:tplc="79482F32">
      <w:numFmt w:val="bullet"/>
      <w:lvlText w:val="•"/>
      <w:lvlJc w:val="left"/>
      <w:pPr>
        <w:ind w:left="4069" w:hanging="401"/>
      </w:pPr>
      <w:rPr>
        <w:rFonts w:hint="default"/>
        <w:lang w:val="tr-TR" w:eastAsia="en-US" w:bidi="ar-SA"/>
      </w:rPr>
    </w:lvl>
    <w:lvl w:ilvl="3" w:tplc="1FD218DC">
      <w:numFmt w:val="bullet"/>
      <w:lvlText w:val="•"/>
      <w:lvlJc w:val="left"/>
      <w:pPr>
        <w:ind w:left="5084" w:hanging="401"/>
      </w:pPr>
      <w:rPr>
        <w:rFonts w:hint="default"/>
        <w:lang w:val="tr-TR" w:eastAsia="en-US" w:bidi="ar-SA"/>
      </w:rPr>
    </w:lvl>
    <w:lvl w:ilvl="4" w:tplc="119A9FA4">
      <w:numFmt w:val="bullet"/>
      <w:lvlText w:val="•"/>
      <w:lvlJc w:val="left"/>
      <w:pPr>
        <w:ind w:left="6099" w:hanging="401"/>
      </w:pPr>
      <w:rPr>
        <w:rFonts w:hint="default"/>
        <w:lang w:val="tr-TR" w:eastAsia="en-US" w:bidi="ar-SA"/>
      </w:rPr>
    </w:lvl>
    <w:lvl w:ilvl="5" w:tplc="CDB6555C">
      <w:numFmt w:val="bullet"/>
      <w:lvlText w:val="•"/>
      <w:lvlJc w:val="left"/>
      <w:pPr>
        <w:ind w:left="7114" w:hanging="401"/>
      </w:pPr>
      <w:rPr>
        <w:rFonts w:hint="default"/>
        <w:lang w:val="tr-TR" w:eastAsia="en-US" w:bidi="ar-SA"/>
      </w:rPr>
    </w:lvl>
    <w:lvl w:ilvl="6" w:tplc="1B3881EC">
      <w:numFmt w:val="bullet"/>
      <w:lvlText w:val="•"/>
      <w:lvlJc w:val="left"/>
      <w:pPr>
        <w:ind w:left="8129" w:hanging="401"/>
      </w:pPr>
      <w:rPr>
        <w:rFonts w:hint="default"/>
        <w:lang w:val="tr-TR" w:eastAsia="en-US" w:bidi="ar-SA"/>
      </w:rPr>
    </w:lvl>
    <w:lvl w:ilvl="7" w:tplc="B69884D2">
      <w:numFmt w:val="bullet"/>
      <w:lvlText w:val="•"/>
      <w:lvlJc w:val="left"/>
      <w:pPr>
        <w:ind w:left="9144" w:hanging="401"/>
      </w:pPr>
      <w:rPr>
        <w:rFonts w:hint="default"/>
        <w:lang w:val="tr-TR" w:eastAsia="en-US" w:bidi="ar-SA"/>
      </w:rPr>
    </w:lvl>
    <w:lvl w:ilvl="8" w:tplc="E1DC3562">
      <w:numFmt w:val="bullet"/>
      <w:lvlText w:val="•"/>
      <w:lvlJc w:val="left"/>
      <w:pPr>
        <w:ind w:left="10159" w:hanging="401"/>
      </w:pPr>
      <w:rPr>
        <w:rFonts w:hint="default"/>
        <w:lang w:val="tr-TR" w:eastAsia="en-US" w:bidi="ar-SA"/>
      </w:rPr>
    </w:lvl>
  </w:abstractNum>
  <w:abstractNum w:abstractNumId="9" w15:restartNumberingAfterBreak="0">
    <w:nsid w:val="1A9A3B44"/>
    <w:multiLevelType w:val="hybridMultilevel"/>
    <w:tmpl w:val="C254BE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2D199E"/>
    <w:multiLevelType w:val="hybridMultilevel"/>
    <w:tmpl w:val="D2BAB6EC"/>
    <w:lvl w:ilvl="0" w:tplc="D0CA65AC">
      <w:start w:val="9"/>
      <w:numFmt w:val="bullet"/>
      <w:lvlText w:val=""/>
      <w:lvlJc w:val="left"/>
      <w:pPr>
        <w:ind w:left="690" w:hanging="360"/>
      </w:pPr>
      <w:rPr>
        <w:rFonts w:ascii="Symbol" w:eastAsiaTheme="minorHAnsi" w:hAnsi="Symbol" w:cs="Arial" w:hint="default"/>
      </w:rPr>
    </w:lvl>
    <w:lvl w:ilvl="1" w:tplc="041F0003" w:tentative="1">
      <w:start w:val="1"/>
      <w:numFmt w:val="bullet"/>
      <w:lvlText w:val="o"/>
      <w:lvlJc w:val="left"/>
      <w:pPr>
        <w:ind w:left="1410" w:hanging="360"/>
      </w:pPr>
      <w:rPr>
        <w:rFonts w:ascii="Courier New" w:hAnsi="Courier New" w:cs="Courier New" w:hint="default"/>
      </w:rPr>
    </w:lvl>
    <w:lvl w:ilvl="2" w:tplc="041F0005" w:tentative="1">
      <w:start w:val="1"/>
      <w:numFmt w:val="bullet"/>
      <w:lvlText w:val=""/>
      <w:lvlJc w:val="left"/>
      <w:pPr>
        <w:ind w:left="2130" w:hanging="360"/>
      </w:pPr>
      <w:rPr>
        <w:rFonts w:ascii="Wingdings" w:hAnsi="Wingdings" w:hint="default"/>
      </w:rPr>
    </w:lvl>
    <w:lvl w:ilvl="3" w:tplc="041F0001" w:tentative="1">
      <w:start w:val="1"/>
      <w:numFmt w:val="bullet"/>
      <w:lvlText w:val=""/>
      <w:lvlJc w:val="left"/>
      <w:pPr>
        <w:ind w:left="2850" w:hanging="360"/>
      </w:pPr>
      <w:rPr>
        <w:rFonts w:ascii="Symbol" w:hAnsi="Symbol" w:hint="default"/>
      </w:rPr>
    </w:lvl>
    <w:lvl w:ilvl="4" w:tplc="041F0003" w:tentative="1">
      <w:start w:val="1"/>
      <w:numFmt w:val="bullet"/>
      <w:lvlText w:val="o"/>
      <w:lvlJc w:val="left"/>
      <w:pPr>
        <w:ind w:left="3570" w:hanging="360"/>
      </w:pPr>
      <w:rPr>
        <w:rFonts w:ascii="Courier New" w:hAnsi="Courier New" w:cs="Courier New" w:hint="default"/>
      </w:rPr>
    </w:lvl>
    <w:lvl w:ilvl="5" w:tplc="041F0005" w:tentative="1">
      <w:start w:val="1"/>
      <w:numFmt w:val="bullet"/>
      <w:lvlText w:val=""/>
      <w:lvlJc w:val="left"/>
      <w:pPr>
        <w:ind w:left="4290" w:hanging="360"/>
      </w:pPr>
      <w:rPr>
        <w:rFonts w:ascii="Wingdings" w:hAnsi="Wingdings" w:hint="default"/>
      </w:rPr>
    </w:lvl>
    <w:lvl w:ilvl="6" w:tplc="041F0001" w:tentative="1">
      <w:start w:val="1"/>
      <w:numFmt w:val="bullet"/>
      <w:lvlText w:val=""/>
      <w:lvlJc w:val="left"/>
      <w:pPr>
        <w:ind w:left="5010" w:hanging="360"/>
      </w:pPr>
      <w:rPr>
        <w:rFonts w:ascii="Symbol" w:hAnsi="Symbol" w:hint="default"/>
      </w:rPr>
    </w:lvl>
    <w:lvl w:ilvl="7" w:tplc="041F0003" w:tentative="1">
      <w:start w:val="1"/>
      <w:numFmt w:val="bullet"/>
      <w:lvlText w:val="o"/>
      <w:lvlJc w:val="left"/>
      <w:pPr>
        <w:ind w:left="5730" w:hanging="360"/>
      </w:pPr>
      <w:rPr>
        <w:rFonts w:ascii="Courier New" w:hAnsi="Courier New" w:cs="Courier New" w:hint="default"/>
      </w:rPr>
    </w:lvl>
    <w:lvl w:ilvl="8" w:tplc="041F0005" w:tentative="1">
      <w:start w:val="1"/>
      <w:numFmt w:val="bullet"/>
      <w:lvlText w:val=""/>
      <w:lvlJc w:val="left"/>
      <w:pPr>
        <w:ind w:left="6450" w:hanging="360"/>
      </w:pPr>
      <w:rPr>
        <w:rFonts w:ascii="Wingdings" w:hAnsi="Wingdings" w:hint="default"/>
      </w:rPr>
    </w:lvl>
  </w:abstractNum>
  <w:abstractNum w:abstractNumId="11" w15:restartNumberingAfterBreak="0">
    <w:nsid w:val="1F5B24D3"/>
    <w:multiLevelType w:val="hybridMultilevel"/>
    <w:tmpl w:val="1CF8B06A"/>
    <w:lvl w:ilvl="0" w:tplc="22D830C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281D10A2"/>
    <w:multiLevelType w:val="hybridMultilevel"/>
    <w:tmpl w:val="0802AA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23646D"/>
    <w:multiLevelType w:val="hybridMultilevel"/>
    <w:tmpl w:val="EEB66584"/>
    <w:lvl w:ilvl="0" w:tplc="0EDEC7E4">
      <w:numFmt w:val="bullet"/>
      <w:lvlText w:val="•"/>
      <w:lvlJc w:val="left"/>
      <w:pPr>
        <w:ind w:left="1927" w:hanging="401"/>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1" w:tplc="33640F04">
      <w:numFmt w:val="bullet"/>
      <w:lvlText w:val="•"/>
      <w:lvlJc w:val="left"/>
      <w:pPr>
        <w:ind w:left="2946" w:hanging="401"/>
      </w:pPr>
      <w:rPr>
        <w:rFonts w:hint="default"/>
        <w:lang w:val="tr-TR" w:eastAsia="en-US" w:bidi="ar-SA"/>
      </w:rPr>
    </w:lvl>
    <w:lvl w:ilvl="2" w:tplc="619AD494">
      <w:numFmt w:val="bullet"/>
      <w:lvlText w:val="•"/>
      <w:lvlJc w:val="left"/>
      <w:pPr>
        <w:ind w:left="3973" w:hanging="401"/>
      </w:pPr>
      <w:rPr>
        <w:rFonts w:hint="default"/>
        <w:lang w:val="tr-TR" w:eastAsia="en-US" w:bidi="ar-SA"/>
      </w:rPr>
    </w:lvl>
    <w:lvl w:ilvl="3" w:tplc="C8C6129C">
      <w:numFmt w:val="bullet"/>
      <w:lvlText w:val="•"/>
      <w:lvlJc w:val="left"/>
      <w:pPr>
        <w:ind w:left="5000" w:hanging="401"/>
      </w:pPr>
      <w:rPr>
        <w:rFonts w:hint="default"/>
        <w:lang w:val="tr-TR" w:eastAsia="en-US" w:bidi="ar-SA"/>
      </w:rPr>
    </w:lvl>
    <w:lvl w:ilvl="4" w:tplc="4A8C4882">
      <w:numFmt w:val="bullet"/>
      <w:lvlText w:val="•"/>
      <w:lvlJc w:val="left"/>
      <w:pPr>
        <w:ind w:left="6027" w:hanging="401"/>
      </w:pPr>
      <w:rPr>
        <w:rFonts w:hint="default"/>
        <w:lang w:val="tr-TR" w:eastAsia="en-US" w:bidi="ar-SA"/>
      </w:rPr>
    </w:lvl>
    <w:lvl w:ilvl="5" w:tplc="008E9B1A">
      <w:numFmt w:val="bullet"/>
      <w:lvlText w:val="•"/>
      <w:lvlJc w:val="left"/>
      <w:pPr>
        <w:ind w:left="7054" w:hanging="401"/>
      </w:pPr>
      <w:rPr>
        <w:rFonts w:hint="default"/>
        <w:lang w:val="tr-TR" w:eastAsia="en-US" w:bidi="ar-SA"/>
      </w:rPr>
    </w:lvl>
    <w:lvl w:ilvl="6" w:tplc="DBFA8D88">
      <w:numFmt w:val="bullet"/>
      <w:lvlText w:val="•"/>
      <w:lvlJc w:val="left"/>
      <w:pPr>
        <w:ind w:left="8081" w:hanging="401"/>
      </w:pPr>
      <w:rPr>
        <w:rFonts w:hint="default"/>
        <w:lang w:val="tr-TR" w:eastAsia="en-US" w:bidi="ar-SA"/>
      </w:rPr>
    </w:lvl>
    <w:lvl w:ilvl="7" w:tplc="FF146D7A">
      <w:numFmt w:val="bullet"/>
      <w:lvlText w:val="•"/>
      <w:lvlJc w:val="left"/>
      <w:pPr>
        <w:ind w:left="9108" w:hanging="401"/>
      </w:pPr>
      <w:rPr>
        <w:rFonts w:hint="default"/>
        <w:lang w:val="tr-TR" w:eastAsia="en-US" w:bidi="ar-SA"/>
      </w:rPr>
    </w:lvl>
    <w:lvl w:ilvl="8" w:tplc="457C1DCA">
      <w:numFmt w:val="bullet"/>
      <w:lvlText w:val="•"/>
      <w:lvlJc w:val="left"/>
      <w:pPr>
        <w:ind w:left="10135" w:hanging="401"/>
      </w:pPr>
      <w:rPr>
        <w:rFonts w:hint="default"/>
        <w:lang w:val="tr-TR" w:eastAsia="en-US" w:bidi="ar-SA"/>
      </w:rPr>
    </w:lvl>
  </w:abstractNum>
  <w:abstractNum w:abstractNumId="14" w15:restartNumberingAfterBreak="0">
    <w:nsid w:val="2D28011E"/>
    <w:multiLevelType w:val="hybridMultilevel"/>
    <w:tmpl w:val="AE2C3D66"/>
    <w:lvl w:ilvl="0" w:tplc="ED2E9E4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E913A0D"/>
    <w:multiLevelType w:val="hybridMultilevel"/>
    <w:tmpl w:val="9730BA6E"/>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F9392F"/>
    <w:multiLevelType w:val="hybridMultilevel"/>
    <w:tmpl w:val="82046B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F0F11A8"/>
    <w:multiLevelType w:val="hybridMultilevel"/>
    <w:tmpl w:val="102EF02E"/>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03A57C9"/>
    <w:multiLevelType w:val="hybridMultilevel"/>
    <w:tmpl w:val="AB345D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1331FBD"/>
    <w:multiLevelType w:val="hybridMultilevel"/>
    <w:tmpl w:val="FCC24B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6FC176A"/>
    <w:multiLevelType w:val="hybridMultilevel"/>
    <w:tmpl w:val="F80A56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B352AE7"/>
    <w:multiLevelType w:val="hybridMultilevel"/>
    <w:tmpl w:val="511E5674"/>
    <w:lvl w:ilvl="0" w:tplc="16CC0F54">
      <w:numFmt w:val="bullet"/>
      <w:lvlText w:val="•"/>
      <w:lvlJc w:val="left"/>
      <w:pPr>
        <w:ind w:left="1927" w:hanging="154"/>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1" w:tplc="5812FB4C">
      <w:numFmt w:val="bullet"/>
      <w:lvlText w:val="•"/>
      <w:lvlJc w:val="left"/>
      <w:pPr>
        <w:ind w:left="2041" w:hanging="154"/>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2" w:tplc="4720E396">
      <w:numFmt w:val="bullet"/>
      <w:lvlText w:val="•"/>
      <w:lvlJc w:val="left"/>
      <w:pPr>
        <w:ind w:left="3167" w:hanging="154"/>
      </w:pPr>
      <w:rPr>
        <w:rFonts w:hint="default"/>
        <w:lang w:val="tr-TR" w:eastAsia="en-US" w:bidi="ar-SA"/>
      </w:rPr>
    </w:lvl>
    <w:lvl w:ilvl="3" w:tplc="9C18C5FA">
      <w:numFmt w:val="bullet"/>
      <w:lvlText w:val="•"/>
      <w:lvlJc w:val="left"/>
      <w:pPr>
        <w:ind w:left="4295" w:hanging="154"/>
      </w:pPr>
      <w:rPr>
        <w:rFonts w:hint="default"/>
        <w:lang w:val="tr-TR" w:eastAsia="en-US" w:bidi="ar-SA"/>
      </w:rPr>
    </w:lvl>
    <w:lvl w:ilvl="4" w:tplc="C48CD8C0">
      <w:numFmt w:val="bullet"/>
      <w:lvlText w:val="•"/>
      <w:lvlJc w:val="left"/>
      <w:pPr>
        <w:ind w:left="5423" w:hanging="154"/>
      </w:pPr>
      <w:rPr>
        <w:rFonts w:hint="default"/>
        <w:lang w:val="tr-TR" w:eastAsia="en-US" w:bidi="ar-SA"/>
      </w:rPr>
    </w:lvl>
    <w:lvl w:ilvl="5" w:tplc="D62E32E6">
      <w:numFmt w:val="bullet"/>
      <w:lvlText w:val="•"/>
      <w:lvlJc w:val="left"/>
      <w:pPr>
        <w:ind w:left="6550" w:hanging="154"/>
      </w:pPr>
      <w:rPr>
        <w:rFonts w:hint="default"/>
        <w:lang w:val="tr-TR" w:eastAsia="en-US" w:bidi="ar-SA"/>
      </w:rPr>
    </w:lvl>
    <w:lvl w:ilvl="6" w:tplc="047A2482">
      <w:numFmt w:val="bullet"/>
      <w:lvlText w:val="•"/>
      <w:lvlJc w:val="left"/>
      <w:pPr>
        <w:ind w:left="7678" w:hanging="154"/>
      </w:pPr>
      <w:rPr>
        <w:rFonts w:hint="default"/>
        <w:lang w:val="tr-TR" w:eastAsia="en-US" w:bidi="ar-SA"/>
      </w:rPr>
    </w:lvl>
    <w:lvl w:ilvl="7" w:tplc="E7ECD380">
      <w:numFmt w:val="bullet"/>
      <w:lvlText w:val="•"/>
      <w:lvlJc w:val="left"/>
      <w:pPr>
        <w:ind w:left="8805" w:hanging="154"/>
      </w:pPr>
      <w:rPr>
        <w:rFonts w:hint="default"/>
        <w:lang w:val="tr-TR" w:eastAsia="en-US" w:bidi="ar-SA"/>
      </w:rPr>
    </w:lvl>
    <w:lvl w:ilvl="8" w:tplc="4C1C2E86">
      <w:numFmt w:val="bullet"/>
      <w:lvlText w:val="•"/>
      <w:lvlJc w:val="left"/>
      <w:pPr>
        <w:ind w:left="9933" w:hanging="154"/>
      </w:pPr>
      <w:rPr>
        <w:rFonts w:hint="default"/>
        <w:lang w:val="tr-TR" w:eastAsia="en-US" w:bidi="ar-SA"/>
      </w:rPr>
    </w:lvl>
  </w:abstractNum>
  <w:abstractNum w:abstractNumId="22" w15:restartNumberingAfterBreak="0">
    <w:nsid w:val="3D5242C8"/>
    <w:multiLevelType w:val="hybridMultilevel"/>
    <w:tmpl w:val="4F7E288E"/>
    <w:lvl w:ilvl="0" w:tplc="50927EDC">
      <w:start w:val="1"/>
      <w:numFmt w:val="decimal"/>
      <w:lvlText w:val="%1."/>
      <w:lvlJc w:val="left"/>
      <w:pPr>
        <w:ind w:left="463" w:hanging="360"/>
      </w:pPr>
      <w:rPr>
        <w:rFonts w:hint="default"/>
        <w:b w:val="0"/>
      </w:rPr>
    </w:lvl>
    <w:lvl w:ilvl="1" w:tplc="041F0019" w:tentative="1">
      <w:start w:val="1"/>
      <w:numFmt w:val="lowerLetter"/>
      <w:lvlText w:val="%2."/>
      <w:lvlJc w:val="left"/>
      <w:pPr>
        <w:ind w:left="1183" w:hanging="360"/>
      </w:pPr>
    </w:lvl>
    <w:lvl w:ilvl="2" w:tplc="041F001B" w:tentative="1">
      <w:start w:val="1"/>
      <w:numFmt w:val="lowerRoman"/>
      <w:lvlText w:val="%3."/>
      <w:lvlJc w:val="right"/>
      <w:pPr>
        <w:ind w:left="1903" w:hanging="180"/>
      </w:pPr>
    </w:lvl>
    <w:lvl w:ilvl="3" w:tplc="041F000F" w:tentative="1">
      <w:start w:val="1"/>
      <w:numFmt w:val="decimal"/>
      <w:lvlText w:val="%4."/>
      <w:lvlJc w:val="left"/>
      <w:pPr>
        <w:ind w:left="2623" w:hanging="360"/>
      </w:pPr>
    </w:lvl>
    <w:lvl w:ilvl="4" w:tplc="041F0019" w:tentative="1">
      <w:start w:val="1"/>
      <w:numFmt w:val="lowerLetter"/>
      <w:lvlText w:val="%5."/>
      <w:lvlJc w:val="left"/>
      <w:pPr>
        <w:ind w:left="3343" w:hanging="360"/>
      </w:pPr>
    </w:lvl>
    <w:lvl w:ilvl="5" w:tplc="041F001B" w:tentative="1">
      <w:start w:val="1"/>
      <w:numFmt w:val="lowerRoman"/>
      <w:lvlText w:val="%6."/>
      <w:lvlJc w:val="right"/>
      <w:pPr>
        <w:ind w:left="4063" w:hanging="180"/>
      </w:pPr>
    </w:lvl>
    <w:lvl w:ilvl="6" w:tplc="041F000F" w:tentative="1">
      <w:start w:val="1"/>
      <w:numFmt w:val="decimal"/>
      <w:lvlText w:val="%7."/>
      <w:lvlJc w:val="left"/>
      <w:pPr>
        <w:ind w:left="4783" w:hanging="360"/>
      </w:pPr>
    </w:lvl>
    <w:lvl w:ilvl="7" w:tplc="041F0019" w:tentative="1">
      <w:start w:val="1"/>
      <w:numFmt w:val="lowerLetter"/>
      <w:lvlText w:val="%8."/>
      <w:lvlJc w:val="left"/>
      <w:pPr>
        <w:ind w:left="5503" w:hanging="360"/>
      </w:pPr>
    </w:lvl>
    <w:lvl w:ilvl="8" w:tplc="041F001B" w:tentative="1">
      <w:start w:val="1"/>
      <w:numFmt w:val="lowerRoman"/>
      <w:lvlText w:val="%9."/>
      <w:lvlJc w:val="right"/>
      <w:pPr>
        <w:ind w:left="6223" w:hanging="180"/>
      </w:pPr>
    </w:lvl>
  </w:abstractNum>
  <w:abstractNum w:abstractNumId="23" w15:restartNumberingAfterBreak="0">
    <w:nsid w:val="3E07592E"/>
    <w:multiLevelType w:val="hybridMultilevel"/>
    <w:tmpl w:val="2B3CE186"/>
    <w:lvl w:ilvl="0" w:tplc="041F000F">
      <w:start w:val="1"/>
      <w:numFmt w:val="decimal"/>
      <w:lvlText w:val="%1."/>
      <w:lvlJc w:val="left"/>
      <w:pPr>
        <w:ind w:left="720" w:hanging="360"/>
      </w:pPr>
      <w:rPr>
        <w:rFonts w:ascii="Times New Roman" w:eastAsia="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5DE164B"/>
    <w:multiLevelType w:val="hybridMultilevel"/>
    <w:tmpl w:val="E5660E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6D63939"/>
    <w:multiLevelType w:val="hybridMultilevel"/>
    <w:tmpl w:val="3E9AF326"/>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83E3F3B"/>
    <w:multiLevelType w:val="hybridMultilevel"/>
    <w:tmpl w:val="1A16F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C5928C6"/>
    <w:multiLevelType w:val="hybridMultilevel"/>
    <w:tmpl w:val="FB92D2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1E05192"/>
    <w:multiLevelType w:val="hybridMultilevel"/>
    <w:tmpl w:val="F3A0F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9B24562"/>
    <w:multiLevelType w:val="hybridMultilevel"/>
    <w:tmpl w:val="142ADE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F0454BE"/>
    <w:multiLevelType w:val="hybridMultilevel"/>
    <w:tmpl w:val="4EA0BC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1997CAE"/>
    <w:multiLevelType w:val="hybridMultilevel"/>
    <w:tmpl w:val="C7D4C7F0"/>
    <w:lvl w:ilvl="0" w:tplc="041F000B">
      <w:start w:val="1"/>
      <w:numFmt w:val="bullet"/>
      <w:lvlText w:val=""/>
      <w:lvlJc w:val="left"/>
      <w:pPr>
        <w:tabs>
          <w:tab w:val="num" w:pos="720"/>
        </w:tabs>
        <w:ind w:left="720" w:hanging="360"/>
      </w:pPr>
      <w:rPr>
        <w:rFonts w:ascii="Wingdings" w:hAnsi="Wingdings" w:hint="default"/>
      </w:rPr>
    </w:lvl>
    <w:lvl w:ilvl="1" w:tplc="004228A8">
      <w:start w:val="1"/>
      <w:numFmt w:val="decimal"/>
      <w:lvlText w:val="%2."/>
      <w:lvlJc w:val="left"/>
      <w:pPr>
        <w:tabs>
          <w:tab w:val="num" w:pos="1440"/>
        </w:tabs>
        <w:ind w:left="1440" w:hanging="360"/>
      </w:pPr>
      <w:rPr>
        <w:rFonts w:ascii="Times New Roman" w:eastAsia="Times New Roman" w:hAnsi="Times New Roman" w:cs="Times New Roman"/>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8A5989"/>
    <w:multiLevelType w:val="hybridMultilevel"/>
    <w:tmpl w:val="606C682C"/>
    <w:lvl w:ilvl="0" w:tplc="041F000B">
      <w:start w:val="1"/>
      <w:numFmt w:val="bullet"/>
      <w:lvlText w:val=""/>
      <w:lvlJc w:val="left"/>
      <w:pPr>
        <w:ind w:left="720" w:hanging="360"/>
      </w:pPr>
      <w:rPr>
        <w:rFonts w:ascii="Wingdings" w:hAnsi="Wingdings" w:hint="default"/>
      </w:rPr>
    </w:lvl>
    <w:lvl w:ilvl="1" w:tplc="D81AF496">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4C51653"/>
    <w:multiLevelType w:val="hybridMultilevel"/>
    <w:tmpl w:val="50E82E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8E96EED"/>
    <w:multiLevelType w:val="hybridMultilevel"/>
    <w:tmpl w:val="960CE20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20F061F"/>
    <w:multiLevelType w:val="hybridMultilevel"/>
    <w:tmpl w:val="F4D05808"/>
    <w:lvl w:ilvl="0" w:tplc="8D624A8C">
      <w:numFmt w:val="bullet"/>
      <w:lvlText w:val="•"/>
      <w:lvlJc w:val="left"/>
      <w:pPr>
        <w:ind w:left="1927" w:hanging="149"/>
      </w:pPr>
      <w:rPr>
        <w:rFonts w:ascii="Arial" w:eastAsia="Arial" w:hAnsi="Arial" w:cs="Arial" w:hint="default"/>
        <w:b w:val="0"/>
        <w:bCs w:val="0"/>
        <w:i/>
        <w:iCs/>
        <w:color w:val="6D6E71"/>
        <w:spacing w:val="0"/>
        <w:w w:val="96"/>
        <w:sz w:val="24"/>
        <w:szCs w:val="24"/>
        <w:lang w:val="tr-TR" w:eastAsia="en-US" w:bidi="ar-SA"/>
      </w:rPr>
    </w:lvl>
    <w:lvl w:ilvl="1" w:tplc="5D9CC16A">
      <w:numFmt w:val="bullet"/>
      <w:lvlText w:val="•"/>
      <w:lvlJc w:val="left"/>
      <w:pPr>
        <w:ind w:left="3067" w:hanging="154"/>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2" w:tplc="97E251FC">
      <w:numFmt w:val="bullet"/>
      <w:lvlText w:val="•"/>
      <w:lvlJc w:val="left"/>
      <w:pPr>
        <w:ind w:left="4074" w:hanging="154"/>
      </w:pPr>
      <w:rPr>
        <w:rFonts w:hint="default"/>
        <w:lang w:val="tr-TR" w:eastAsia="en-US" w:bidi="ar-SA"/>
      </w:rPr>
    </w:lvl>
    <w:lvl w:ilvl="3" w:tplc="94563B56">
      <w:numFmt w:val="bullet"/>
      <w:lvlText w:val="•"/>
      <w:lvlJc w:val="left"/>
      <w:pPr>
        <w:ind w:left="5088" w:hanging="154"/>
      </w:pPr>
      <w:rPr>
        <w:rFonts w:hint="default"/>
        <w:lang w:val="tr-TR" w:eastAsia="en-US" w:bidi="ar-SA"/>
      </w:rPr>
    </w:lvl>
    <w:lvl w:ilvl="4" w:tplc="DEDC27CA">
      <w:numFmt w:val="bullet"/>
      <w:lvlText w:val="•"/>
      <w:lvlJc w:val="left"/>
      <w:pPr>
        <w:ind w:left="6103" w:hanging="154"/>
      </w:pPr>
      <w:rPr>
        <w:rFonts w:hint="default"/>
        <w:lang w:val="tr-TR" w:eastAsia="en-US" w:bidi="ar-SA"/>
      </w:rPr>
    </w:lvl>
    <w:lvl w:ilvl="5" w:tplc="F7841C4E">
      <w:numFmt w:val="bullet"/>
      <w:lvlText w:val="•"/>
      <w:lvlJc w:val="left"/>
      <w:pPr>
        <w:ind w:left="7117" w:hanging="154"/>
      </w:pPr>
      <w:rPr>
        <w:rFonts w:hint="default"/>
        <w:lang w:val="tr-TR" w:eastAsia="en-US" w:bidi="ar-SA"/>
      </w:rPr>
    </w:lvl>
    <w:lvl w:ilvl="6" w:tplc="542815E2">
      <w:numFmt w:val="bullet"/>
      <w:lvlText w:val="•"/>
      <w:lvlJc w:val="left"/>
      <w:pPr>
        <w:ind w:left="8131" w:hanging="154"/>
      </w:pPr>
      <w:rPr>
        <w:rFonts w:hint="default"/>
        <w:lang w:val="tr-TR" w:eastAsia="en-US" w:bidi="ar-SA"/>
      </w:rPr>
    </w:lvl>
    <w:lvl w:ilvl="7" w:tplc="D7264F2A">
      <w:numFmt w:val="bullet"/>
      <w:lvlText w:val="•"/>
      <w:lvlJc w:val="left"/>
      <w:pPr>
        <w:ind w:left="9145" w:hanging="154"/>
      </w:pPr>
      <w:rPr>
        <w:rFonts w:hint="default"/>
        <w:lang w:val="tr-TR" w:eastAsia="en-US" w:bidi="ar-SA"/>
      </w:rPr>
    </w:lvl>
    <w:lvl w:ilvl="8" w:tplc="903CF57C">
      <w:numFmt w:val="bullet"/>
      <w:lvlText w:val="•"/>
      <w:lvlJc w:val="left"/>
      <w:pPr>
        <w:ind w:left="10160" w:hanging="154"/>
      </w:pPr>
      <w:rPr>
        <w:rFonts w:hint="default"/>
        <w:lang w:val="tr-TR" w:eastAsia="en-US" w:bidi="ar-SA"/>
      </w:rPr>
    </w:lvl>
  </w:abstractNum>
  <w:abstractNum w:abstractNumId="36" w15:restartNumberingAfterBreak="0">
    <w:nsid w:val="77FC476E"/>
    <w:multiLevelType w:val="hybridMultilevel"/>
    <w:tmpl w:val="2F1003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B3C0C61"/>
    <w:multiLevelType w:val="hybridMultilevel"/>
    <w:tmpl w:val="114E60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CBD2908"/>
    <w:multiLevelType w:val="hybridMultilevel"/>
    <w:tmpl w:val="9E12AF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F1778F6"/>
    <w:multiLevelType w:val="hybridMultilevel"/>
    <w:tmpl w:val="76B43744"/>
    <w:lvl w:ilvl="0" w:tplc="75AA6BDC">
      <w:start w:val="1"/>
      <w:numFmt w:val="decimal"/>
      <w:lvlText w:val="%1."/>
      <w:lvlJc w:val="left"/>
      <w:pPr>
        <w:ind w:left="3067" w:hanging="194"/>
      </w:pPr>
      <w:rPr>
        <w:rFonts w:ascii="Arial" w:eastAsia="Arial" w:hAnsi="Arial" w:cs="Arial" w:hint="default"/>
        <w:b w:val="0"/>
        <w:bCs w:val="0"/>
        <w:i/>
        <w:iCs/>
        <w:color w:val="6D6E71"/>
        <w:spacing w:val="0"/>
        <w:w w:val="62"/>
        <w:sz w:val="24"/>
        <w:szCs w:val="24"/>
        <w:lang w:val="tr-TR" w:eastAsia="en-US" w:bidi="ar-SA"/>
      </w:rPr>
    </w:lvl>
    <w:lvl w:ilvl="1" w:tplc="54687956">
      <w:numFmt w:val="bullet"/>
      <w:lvlText w:val="•"/>
      <w:lvlJc w:val="left"/>
      <w:pPr>
        <w:ind w:left="3067" w:hanging="154"/>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2" w:tplc="65803D92">
      <w:numFmt w:val="bullet"/>
      <w:lvlText w:val="•"/>
      <w:lvlJc w:val="left"/>
      <w:pPr>
        <w:ind w:left="4885" w:hanging="154"/>
      </w:pPr>
      <w:rPr>
        <w:rFonts w:hint="default"/>
        <w:lang w:val="tr-TR" w:eastAsia="en-US" w:bidi="ar-SA"/>
      </w:rPr>
    </w:lvl>
    <w:lvl w:ilvl="3" w:tplc="973438FE">
      <w:numFmt w:val="bullet"/>
      <w:lvlText w:val="•"/>
      <w:lvlJc w:val="left"/>
      <w:pPr>
        <w:ind w:left="5798" w:hanging="154"/>
      </w:pPr>
      <w:rPr>
        <w:rFonts w:hint="default"/>
        <w:lang w:val="tr-TR" w:eastAsia="en-US" w:bidi="ar-SA"/>
      </w:rPr>
    </w:lvl>
    <w:lvl w:ilvl="4" w:tplc="BD5C0218">
      <w:numFmt w:val="bullet"/>
      <w:lvlText w:val="•"/>
      <w:lvlJc w:val="left"/>
      <w:pPr>
        <w:ind w:left="6711" w:hanging="154"/>
      </w:pPr>
      <w:rPr>
        <w:rFonts w:hint="default"/>
        <w:lang w:val="tr-TR" w:eastAsia="en-US" w:bidi="ar-SA"/>
      </w:rPr>
    </w:lvl>
    <w:lvl w:ilvl="5" w:tplc="A9747766">
      <w:numFmt w:val="bullet"/>
      <w:lvlText w:val="•"/>
      <w:lvlJc w:val="left"/>
      <w:pPr>
        <w:ind w:left="7624" w:hanging="154"/>
      </w:pPr>
      <w:rPr>
        <w:rFonts w:hint="default"/>
        <w:lang w:val="tr-TR" w:eastAsia="en-US" w:bidi="ar-SA"/>
      </w:rPr>
    </w:lvl>
    <w:lvl w:ilvl="6" w:tplc="1A9E94C8">
      <w:numFmt w:val="bullet"/>
      <w:lvlText w:val="•"/>
      <w:lvlJc w:val="left"/>
      <w:pPr>
        <w:ind w:left="8537" w:hanging="154"/>
      </w:pPr>
      <w:rPr>
        <w:rFonts w:hint="default"/>
        <w:lang w:val="tr-TR" w:eastAsia="en-US" w:bidi="ar-SA"/>
      </w:rPr>
    </w:lvl>
    <w:lvl w:ilvl="7" w:tplc="320EB2DC">
      <w:numFmt w:val="bullet"/>
      <w:lvlText w:val="•"/>
      <w:lvlJc w:val="left"/>
      <w:pPr>
        <w:ind w:left="9450" w:hanging="154"/>
      </w:pPr>
      <w:rPr>
        <w:rFonts w:hint="default"/>
        <w:lang w:val="tr-TR" w:eastAsia="en-US" w:bidi="ar-SA"/>
      </w:rPr>
    </w:lvl>
    <w:lvl w:ilvl="8" w:tplc="4F0A9018">
      <w:numFmt w:val="bullet"/>
      <w:lvlText w:val="•"/>
      <w:lvlJc w:val="left"/>
      <w:pPr>
        <w:ind w:left="10363" w:hanging="154"/>
      </w:pPr>
      <w:rPr>
        <w:rFonts w:hint="default"/>
        <w:lang w:val="tr-TR" w:eastAsia="en-US" w:bidi="ar-SA"/>
      </w:rPr>
    </w:lvl>
  </w:abstractNum>
  <w:abstractNum w:abstractNumId="40" w15:restartNumberingAfterBreak="0">
    <w:nsid w:val="7F3C06FE"/>
    <w:multiLevelType w:val="hybridMultilevel"/>
    <w:tmpl w:val="01B022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31"/>
  </w:num>
  <w:num w:numId="4">
    <w:abstractNumId w:val="25"/>
  </w:num>
  <w:num w:numId="5">
    <w:abstractNumId w:val="10"/>
  </w:num>
  <w:num w:numId="6">
    <w:abstractNumId w:val="22"/>
  </w:num>
  <w:num w:numId="7">
    <w:abstractNumId w:val="29"/>
  </w:num>
  <w:num w:numId="8">
    <w:abstractNumId w:val="12"/>
  </w:num>
  <w:num w:numId="9">
    <w:abstractNumId w:val="11"/>
  </w:num>
  <w:num w:numId="10">
    <w:abstractNumId w:val="14"/>
  </w:num>
  <w:num w:numId="11">
    <w:abstractNumId w:val="23"/>
  </w:num>
  <w:num w:numId="12">
    <w:abstractNumId w:val="16"/>
  </w:num>
  <w:num w:numId="13">
    <w:abstractNumId w:val="13"/>
  </w:num>
  <w:num w:numId="14">
    <w:abstractNumId w:val="8"/>
  </w:num>
  <w:num w:numId="15">
    <w:abstractNumId w:val="27"/>
  </w:num>
  <w:num w:numId="16">
    <w:abstractNumId w:val="35"/>
  </w:num>
  <w:num w:numId="17">
    <w:abstractNumId w:val="4"/>
  </w:num>
  <w:num w:numId="18">
    <w:abstractNumId w:val="39"/>
  </w:num>
  <w:num w:numId="19">
    <w:abstractNumId w:val="21"/>
  </w:num>
  <w:num w:numId="20">
    <w:abstractNumId w:val="2"/>
  </w:num>
  <w:num w:numId="21">
    <w:abstractNumId w:val="19"/>
  </w:num>
  <w:num w:numId="22">
    <w:abstractNumId w:val="36"/>
  </w:num>
  <w:num w:numId="23">
    <w:abstractNumId w:val="3"/>
  </w:num>
  <w:num w:numId="24">
    <w:abstractNumId w:val="1"/>
  </w:num>
  <w:num w:numId="25">
    <w:abstractNumId w:val="30"/>
  </w:num>
  <w:num w:numId="26">
    <w:abstractNumId w:val="28"/>
  </w:num>
  <w:num w:numId="27">
    <w:abstractNumId w:val="7"/>
  </w:num>
  <w:num w:numId="28">
    <w:abstractNumId w:val="38"/>
  </w:num>
  <w:num w:numId="29">
    <w:abstractNumId w:val="40"/>
  </w:num>
  <w:num w:numId="30">
    <w:abstractNumId w:val="24"/>
  </w:num>
  <w:num w:numId="31">
    <w:abstractNumId w:val="32"/>
  </w:num>
  <w:num w:numId="32">
    <w:abstractNumId w:val="34"/>
  </w:num>
  <w:num w:numId="33">
    <w:abstractNumId w:val="0"/>
  </w:num>
  <w:num w:numId="34">
    <w:abstractNumId w:val="17"/>
  </w:num>
  <w:num w:numId="35">
    <w:abstractNumId w:val="5"/>
  </w:num>
  <w:num w:numId="36">
    <w:abstractNumId w:val="6"/>
  </w:num>
  <w:num w:numId="37">
    <w:abstractNumId w:val="37"/>
  </w:num>
  <w:num w:numId="38">
    <w:abstractNumId w:val="26"/>
  </w:num>
  <w:num w:numId="39">
    <w:abstractNumId w:val="20"/>
  </w:num>
  <w:num w:numId="40">
    <w:abstractNumId w:val="9"/>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C7"/>
    <w:rsid w:val="00027807"/>
    <w:rsid w:val="00034F49"/>
    <w:rsid w:val="0006216E"/>
    <w:rsid w:val="0006350F"/>
    <w:rsid w:val="000C2DE6"/>
    <w:rsid w:val="00132105"/>
    <w:rsid w:val="001D18C8"/>
    <w:rsid w:val="001E5201"/>
    <w:rsid w:val="0023317D"/>
    <w:rsid w:val="00267C90"/>
    <w:rsid w:val="002763CB"/>
    <w:rsid w:val="00276ECF"/>
    <w:rsid w:val="002935A4"/>
    <w:rsid w:val="002948D2"/>
    <w:rsid w:val="002C2C97"/>
    <w:rsid w:val="003139A4"/>
    <w:rsid w:val="00363510"/>
    <w:rsid w:val="0036634E"/>
    <w:rsid w:val="00372EAD"/>
    <w:rsid w:val="003C3F36"/>
    <w:rsid w:val="003D2EF6"/>
    <w:rsid w:val="003E0331"/>
    <w:rsid w:val="0044219C"/>
    <w:rsid w:val="004508F5"/>
    <w:rsid w:val="00451022"/>
    <w:rsid w:val="00477894"/>
    <w:rsid w:val="004A2C27"/>
    <w:rsid w:val="004A6E32"/>
    <w:rsid w:val="004C0475"/>
    <w:rsid w:val="00502238"/>
    <w:rsid w:val="00555E71"/>
    <w:rsid w:val="00563FB9"/>
    <w:rsid w:val="00576765"/>
    <w:rsid w:val="005B097A"/>
    <w:rsid w:val="00646F39"/>
    <w:rsid w:val="006560DF"/>
    <w:rsid w:val="00661CFB"/>
    <w:rsid w:val="006A56EE"/>
    <w:rsid w:val="006D076D"/>
    <w:rsid w:val="006D0EC9"/>
    <w:rsid w:val="00755601"/>
    <w:rsid w:val="007577E7"/>
    <w:rsid w:val="007C2446"/>
    <w:rsid w:val="007C3552"/>
    <w:rsid w:val="00800E77"/>
    <w:rsid w:val="00814431"/>
    <w:rsid w:val="00853F98"/>
    <w:rsid w:val="00865CF0"/>
    <w:rsid w:val="00884BA4"/>
    <w:rsid w:val="00896CA8"/>
    <w:rsid w:val="008C1806"/>
    <w:rsid w:val="008F7821"/>
    <w:rsid w:val="00921FE1"/>
    <w:rsid w:val="0092474A"/>
    <w:rsid w:val="00927AB9"/>
    <w:rsid w:val="00931117"/>
    <w:rsid w:val="00965ABD"/>
    <w:rsid w:val="009730A9"/>
    <w:rsid w:val="00980757"/>
    <w:rsid w:val="00987DFD"/>
    <w:rsid w:val="00996961"/>
    <w:rsid w:val="009B691D"/>
    <w:rsid w:val="009D628C"/>
    <w:rsid w:val="009E116C"/>
    <w:rsid w:val="009E4B51"/>
    <w:rsid w:val="00A12254"/>
    <w:rsid w:val="00A12A7F"/>
    <w:rsid w:val="00A143F8"/>
    <w:rsid w:val="00A44578"/>
    <w:rsid w:val="00A534A3"/>
    <w:rsid w:val="00A66FC7"/>
    <w:rsid w:val="00AB350F"/>
    <w:rsid w:val="00AE460E"/>
    <w:rsid w:val="00AE71FE"/>
    <w:rsid w:val="00AF543F"/>
    <w:rsid w:val="00AF62DF"/>
    <w:rsid w:val="00B41C18"/>
    <w:rsid w:val="00B66558"/>
    <w:rsid w:val="00B74A76"/>
    <w:rsid w:val="00B962C2"/>
    <w:rsid w:val="00BB52CA"/>
    <w:rsid w:val="00BB7398"/>
    <w:rsid w:val="00BC2055"/>
    <w:rsid w:val="00C768F0"/>
    <w:rsid w:val="00CB2EE4"/>
    <w:rsid w:val="00CB5DDC"/>
    <w:rsid w:val="00CD7E93"/>
    <w:rsid w:val="00CE2646"/>
    <w:rsid w:val="00CF1E50"/>
    <w:rsid w:val="00D0629C"/>
    <w:rsid w:val="00D36E6B"/>
    <w:rsid w:val="00D472E7"/>
    <w:rsid w:val="00D5759D"/>
    <w:rsid w:val="00D6120C"/>
    <w:rsid w:val="00D73072"/>
    <w:rsid w:val="00DE0438"/>
    <w:rsid w:val="00E1111A"/>
    <w:rsid w:val="00E55590"/>
    <w:rsid w:val="00E65B9D"/>
    <w:rsid w:val="00E73D0F"/>
    <w:rsid w:val="00EA1F4B"/>
    <w:rsid w:val="00EB5B20"/>
    <w:rsid w:val="00EE0A90"/>
    <w:rsid w:val="00EE6CA6"/>
    <w:rsid w:val="00EF0EC9"/>
    <w:rsid w:val="00EF2146"/>
    <w:rsid w:val="00F0321A"/>
    <w:rsid w:val="00F10F1E"/>
    <w:rsid w:val="00F32CB6"/>
    <w:rsid w:val="00F365AB"/>
    <w:rsid w:val="00F63117"/>
    <w:rsid w:val="00F73089"/>
    <w:rsid w:val="00F74C54"/>
    <w:rsid w:val="00FE5184"/>
    <w:rsid w:val="00FF70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62EB"/>
  <w15:docId w15:val="{97F41D7B-A3B8-4C41-833A-A22FAC0B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9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A66FC7"/>
    <w:pPr>
      <w:widowControl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7C2446"/>
    <w:pPr>
      <w:ind w:left="720"/>
      <w:contextualSpacing/>
    </w:pPr>
  </w:style>
  <w:style w:type="paragraph" w:styleId="stBilgi">
    <w:name w:val="header"/>
    <w:basedOn w:val="Normal"/>
    <w:link w:val="stBilgiChar"/>
    <w:uiPriority w:val="99"/>
    <w:unhideWhenUsed/>
    <w:rsid w:val="000635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6350F"/>
  </w:style>
  <w:style w:type="paragraph" w:styleId="AltBilgi">
    <w:name w:val="footer"/>
    <w:basedOn w:val="Normal"/>
    <w:link w:val="AltBilgiChar"/>
    <w:uiPriority w:val="99"/>
    <w:unhideWhenUsed/>
    <w:rsid w:val="0006350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6350F"/>
  </w:style>
  <w:style w:type="paragraph" w:styleId="GvdeMetni">
    <w:name w:val="Body Text"/>
    <w:basedOn w:val="Normal"/>
    <w:link w:val="GvdeMetniChar"/>
    <w:uiPriority w:val="1"/>
    <w:qFormat/>
    <w:rsid w:val="00896CA8"/>
    <w:pPr>
      <w:widowControl w:val="0"/>
      <w:autoSpaceDE w:val="0"/>
      <w:autoSpaceDN w:val="0"/>
      <w:spacing w:after="0" w:line="240" w:lineRule="auto"/>
    </w:pPr>
    <w:rPr>
      <w:rFonts w:ascii="Microsoft Sans Serif" w:eastAsia="Microsoft Sans Serif" w:hAnsi="Microsoft Sans Serif" w:cs="Microsoft Sans Serif"/>
      <w:sz w:val="24"/>
      <w:szCs w:val="24"/>
    </w:rPr>
  </w:style>
  <w:style w:type="character" w:customStyle="1" w:styleId="GvdeMetniChar">
    <w:name w:val="Gövde Metni Char"/>
    <w:basedOn w:val="VarsaylanParagrafYazTipi"/>
    <w:link w:val="GvdeMetni"/>
    <w:uiPriority w:val="1"/>
    <w:rsid w:val="00896CA8"/>
    <w:rPr>
      <w:rFonts w:ascii="Microsoft Sans Serif" w:eastAsia="Microsoft Sans Serif" w:hAnsi="Microsoft Sans Serif" w:cs="Microsoft Sans Serif"/>
      <w:sz w:val="24"/>
      <w:szCs w:val="24"/>
    </w:rPr>
  </w:style>
  <w:style w:type="paragraph" w:styleId="AralkYok">
    <w:name w:val="No Spacing"/>
    <w:uiPriority w:val="1"/>
    <w:qFormat/>
    <w:rsid w:val="00896CA8"/>
    <w:pPr>
      <w:spacing w:after="0" w:line="240" w:lineRule="auto"/>
    </w:pPr>
  </w:style>
  <w:style w:type="table" w:styleId="TabloKlavuzu">
    <w:name w:val="Table Grid"/>
    <w:basedOn w:val="NormalTablo"/>
    <w:uiPriority w:val="59"/>
    <w:rsid w:val="00A53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7</Pages>
  <Words>2147</Words>
  <Characters>12238</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gülüzar SARIGUL</dc:creator>
  <cp:lastModifiedBy>ram1</cp:lastModifiedBy>
  <cp:revision>32</cp:revision>
  <dcterms:created xsi:type="dcterms:W3CDTF">2023-09-12T10:51:00Z</dcterms:created>
  <dcterms:modified xsi:type="dcterms:W3CDTF">2025-09-12T08:44:00Z</dcterms:modified>
</cp:coreProperties>
</file>